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5D7B" w14:textId="0622EC93" w:rsidR="002740AE" w:rsidRDefault="00A23DDE" w:rsidP="002740AE">
      <w:pPr>
        <w:jc w:val="center"/>
        <w:rPr>
          <w:sz w:val="24"/>
          <w:szCs w:val="24"/>
        </w:rPr>
      </w:pPr>
      <w:r w:rsidRPr="00351116">
        <w:rPr>
          <w:b/>
          <w:bCs/>
          <w:sz w:val="28"/>
          <w:szCs w:val="28"/>
        </w:rPr>
        <w:t>Soirée de gala UPGR</w:t>
      </w:r>
      <w:r w:rsidR="00014564">
        <w:rPr>
          <w:b/>
          <w:bCs/>
          <w:sz w:val="28"/>
          <w:szCs w:val="28"/>
        </w:rPr>
        <w:t>A</w:t>
      </w:r>
      <w:r w:rsidRPr="00351116">
        <w:rPr>
          <w:b/>
          <w:bCs/>
          <w:sz w:val="28"/>
          <w:szCs w:val="28"/>
        </w:rPr>
        <w:t>DE 2023</w:t>
      </w:r>
    </w:p>
    <w:p w14:paraId="4568E9EE" w14:textId="74B24FC6" w:rsidR="00E6178E" w:rsidRPr="001D6369" w:rsidRDefault="00E6178E" w:rsidP="002740AE">
      <w:pPr>
        <w:jc w:val="center"/>
        <w:rPr>
          <w:b/>
          <w:bCs/>
          <w:sz w:val="24"/>
          <w:szCs w:val="24"/>
        </w:rPr>
      </w:pPr>
      <w:r w:rsidRPr="00351116">
        <w:rPr>
          <w:sz w:val="24"/>
          <w:szCs w:val="24"/>
        </w:rPr>
        <w:t xml:space="preserve">ENTREPRENARIAT </w:t>
      </w:r>
      <w:r w:rsidR="00EC6CEE" w:rsidRPr="00351116">
        <w:rPr>
          <w:sz w:val="24"/>
          <w:szCs w:val="24"/>
        </w:rPr>
        <w:t xml:space="preserve">DANS LE GRAND LUXEMBOURG </w:t>
      </w:r>
      <w:r w:rsidRPr="00351116">
        <w:rPr>
          <w:sz w:val="24"/>
          <w:szCs w:val="24"/>
        </w:rPr>
        <w:t>TRANSFRONTALIER</w:t>
      </w:r>
      <w:r w:rsidR="00F514D4" w:rsidRPr="00351116">
        <w:rPr>
          <w:sz w:val="24"/>
          <w:szCs w:val="24"/>
        </w:rPr>
        <w:t xml:space="preserve"> – UN AVENIR ET DES VALEURS à PARTAGER</w:t>
      </w:r>
    </w:p>
    <w:p w14:paraId="40A92D4B" w14:textId="622C6728" w:rsidR="00BA6C6E" w:rsidRPr="00F37C5E" w:rsidRDefault="00BA6C6E">
      <w:pPr>
        <w:rPr>
          <w:i/>
          <w:iCs/>
        </w:rPr>
      </w:pPr>
      <w:r w:rsidRPr="00F37C5E">
        <w:rPr>
          <w:i/>
          <w:iCs/>
        </w:rPr>
        <w:t xml:space="preserve">Ce jeudi 16 novembre au Palais provincial à Arlon, </w:t>
      </w:r>
      <w:r w:rsidR="0006427D" w:rsidRPr="00F37C5E">
        <w:rPr>
          <w:i/>
          <w:iCs/>
        </w:rPr>
        <w:t xml:space="preserve">le lauréat 2023 du Concours UPGRADE </w:t>
      </w:r>
      <w:r w:rsidRPr="00F37C5E">
        <w:rPr>
          <w:i/>
          <w:iCs/>
        </w:rPr>
        <w:t xml:space="preserve">a été proclamé devant </w:t>
      </w:r>
      <w:r w:rsidR="0006427D" w:rsidRPr="00F37C5E">
        <w:rPr>
          <w:i/>
          <w:iCs/>
        </w:rPr>
        <w:t>p</w:t>
      </w:r>
      <w:r w:rsidR="00225354" w:rsidRPr="00F37C5E">
        <w:rPr>
          <w:i/>
          <w:iCs/>
        </w:rPr>
        <w:t>rès de 10</w:t>
      </w:r>
      <w:r w:rsidRPr="00F37C5E">
        <w:rPr>
          <w:i/>
          <w:iCs/>
        </w:rPr>
        <w:t xml:space="preserve">0 </w:t>
      </w:r>
      <w:r w:rsidR="00D17705" w:rsidRPr="00F37C5E">
        <w:rPr>
          <w:i/>
          <w:iCs/>
        </w:rPr>
        <w:t>personnalités</w:t>
      </w:r>
      <w:r w:rsidRPr="00F37C5E">
        <w:rPr>
          <w:i/>
          <w:iCs/>
        </w:rPr>
        <w:t xml:space="preserve"> de nos 2 Luxembourg, représentatives du monde de l’entreprenariat, investies dans la politique régionale, ou encore membre</w:t>
      </w:r>
      <w:r w:rsidR="00D17705" w:rsidRPr="00F37C5E">
        <w:rPr>
          <w:i/>
          <w:iCs/>
        </w:rPr>
        <w:t>s</w:t>
      </w:r>
      <w:r w:rsidRPr="00F37C5E">
        <w:rPr>
          <w:i/>
          <w:iCs/>
        </w:rPr>
        <w:t xml:space="preserve"> des Rotary Club </w:t>
      </w:r>
      <w:r w:rsidR="00805C73" w:rsidRPr="00F37C5E">
        <w:rPr>
          <w:i/>
          <w:iCs/>
        </w:rPr>
        <w:t>de la région transfrontalière.</w:t>
      </w:r>
    </w:p>
    <w:p w14:paraId="6042A892" w14:textId="07B52811" w:rsidR="00BB7359" w:rsidRDefault="00030FF3" w:rsidP="00BB7359">
      <w:pPr>
        <w:rPr>
          <w:rFonts w:eastAsia="Times New Roman"/>
        </w:rPr>
      </w:pPr>
      <w:r w:rsidRPr="00E24E6C">
        <w:rPr>
          <w:noProof/>
        </w:rPr>
        <w:drawing>
          <wp:anchor distT="0" distB="0" distL="114300" distR="114300" simplePos="0" relativeHeight="251658241" behindDoc="0" locked="0" layoutInCell="1" allowOverlap="1" wp14:anchorId="207CA123" wp14:editId="28A0E66B">
            <wp:simplePos x="0" y="0"/>
            <wp:positionH relativeFrom="column">
              <wp:posOffset>2695575</wp:posOffset>
            </wp:positionH>
            <wp:positionV relativeFrom="paragraph">
              <wp:posOffset>1352550</wp:posOffset>
            </wp:positionV>
            <wp:extent cx="2733675" cy="1600200"/>
            <wp:effectExtent l="0" t="0" r="9525" b="0"/>
            <wp:wrapSquare wrapText="bothSides"/>
            <wp:docPr id="1861358700" name="Image 1861358700" descr="Une image contenant Visage humain, habits, personne, costu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358700" name="Image 1" descr="Une image contenant Visage humain, habits, personne, costum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2C6298" wp14:editId="02F038FC">
            <wp:simplePos x="0" y="0"/>
            <wp:positionH relativeFrom="margin">
              <wp:posOffset>151765</wp:posOffset>
            </wp:positionH>
            <wp:positionV relativeFrom="paragraph">
              <wp:posOffset>1343025</wp:posOffset>
            </wp:positionV>
            <wp:extent cx="2348230" cy="1581150"/>
            <wp:effectExtent l="0" t="0" r="0" b="0"/>
            <wp:wrapSquare wrapText="bothSides"/>
            <wp:docPr id="668455839" name="Image 668455839" descr="Une image contenant texte, logo, Polic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455839" name="Image 1" descr="Une image contenant texte, logo, Police, capture d’écran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359">
        <w:t>L</w:t>
      </w:r>
      <w:r w:rsidR="000F00A9">
        <w:t xml:space="preserve">’édition </w:t>
      </w:r>
      <w:r w:rsidR="00BB7359">
        <w:t>UPGRADE 2023 a souhaité mettre en valeur</w:t>
      </w:r>
      <w:r w:rsidR="00BB7359" w:rsidRPr="00376578">
        <w:t xml:space="preserve"> 3 entreprises issues du secteur brassicole (</w:t>
      </w:r>
      <w:hyperlink r:id="rId7" w:history="1">
        <w:r w:rsidR="00BB7359" w:rsidRPr="00F10EDA">
          <w:rPr>
            <w:rStyle w:val="Lienhypertexte"/>
          </w:rPr>
          <w:t>Brasserie Coopérative d’Arlon</w:t>
        </w:r>
      </w:hyperlink>
      <w:r w:rsidR="00BB7359" w:rsidRPr="00376578">
        <w:t xml:space="preserve">), du secteur </w:t>
      </w:r>
      <w:r w:rsidR="00BB7359">
        <w:t xml:space="preserve">de la </w:t>
      </w:r>
      <w:r w:rsidR="00BB7359" w:rsidRPr="00376578">
        <w:t>construction (</w:t>
      </w:r>
      <w:proofErr w:type="spellStart"/>
      <w:r w:rsidR="007734F2">
        <w:fldChar w:fldCharType="begin"/>
      </w:r>
      <w:r w:rsidR="007734F2">
        <w:instrText>HYPERLINK "https://belodge.be/"</w:instrText>
      </w:r>
      <w:r w:rsidR="007734F2">
        <w:fldChar w:fldCharType="separate"/>
      </w:r>
      <w:r w:rsidR="00BB7359" w:rsidRPr="00743C57">
        <w:rPr>
          <w:rStyle w:val="Lienhypertexte"/>
        </w:rPr>
        <w:t>BeLodge</w:t>
      </w:r>
      <w:proofErr w:type="spellEnd"/>
      <w:r w:rsidR="007734F2">
        <w:rPr>
          <w:rStyle w:val="Lienhypertexte"/>
        </w:rPr>
        <w:fldChar w:fldCharType="end"/>
      </w:r>
      <w:r w:rsidR="00BB7359" w:rsidRPr="00376578">
        <w:t>) et du secteur des technologies</w:t>
      </w:r>
      <w:r w:rsidR="000F00A9">
        <w:t xml:space="preserve"> </w:t>
      </w:r>
      <w:r w:rsidR="00BB7359" w:rsidRPr="00376578">
        <w:t>(</w:t>
      </w:r>
      <w:hyperlink r:id="rId8" w:history="1">
        <w:r w:rsidR="00BB7359" w:rsidRPr="00AE1DA3">
          <w:rPr>
            <w:rStyle w:val="Lienhypertexte"/>
          </w:rPr>
          <w:t>Virtual Rangers</w:t>
        </w:r>
      </w:hyperlink>
      <w:r w:rsidR="00BB7359" w:rsidRPr="00376578">
        <w:t xml:space="preserve">). </w:t>
      </w:r>
      <w:r w:rsidR="00BB7359">
        <w:t>U</w:t>
      </w:r>
      <w:r w:rsidR="00BB7359" w:rsidRPr="00376578">
        <w:rPr>
          <w:rFonts w:eastAsia="Times New Roman"/>
        </w:rPr>
        <w:t xml:space="preserve">n grand écart </w:t>
      </w:r>
      <w:r w:rsidR="00BB7359">
        <w:rPr>
          <w:rFonts w:eastAsia="Times New Roman"/>
        </w:rPr>
        <w:t xml:space="preserve">donc </w:t>
      </w:r>
      <w:r w:rsidR="00BB7359" w:rsidRPr="00376578">
        <w:rPr>
          <w:rFonts w:eastAsia="Times New Roman"/>
        </w:rPr>
        <w:t>entre le houblon et la réalité virtuelle, entre une brasserie d'Arlon organisée autour de 150 coopérateurs</w:t>
      </w:r>
      <w:r w:rsidR="00BB7359">
        <w:rPr>
          <w:rFonts w:eastAsia="Times New Roman"/>
        </w:rPr>
        <w:t xml:space="preserve">, </w:t>
      </w:r>
      <w:r w:rsidR="00BB7359" w:rsidRPr="00376578">
        <w:rPr>
          <w:rFonts w:eastAsia="Times New Roman"/>
        </w:rPr>
        <w:t xml:space="preserve">une société de construction </w:t>
      </w:r>
      <w:r w:rsidR="00BB7359">
        <w:rPr>
          <w:rFonts w:eastAsia="Times New Roman"/>
        </w:rPr>
        <w:t>basé sur un concept de « </w:t>
      </w:r>
      <w:proofErr w:type="gramStart"/>
      <w:r w:rsidR="00BB7359">
        <w:rPr>
          <w:rFonts w:eastAsia="Times New Roman"/>
        </w:rPr>
        <w:t>lodges»</w:t>
      </w:r>
      <w:proofErr w:type="gramEnd"/>
      <w:r w:rsidR="00BB7359">
        <w:rPr>
          <w:rFonts w:eastAsia="Times New Roman"/>
        </w:rPr>
        <w:t xml:space="preserve"> de grande qualité de vie</w:t>
      </w:r>
      <w:r w:rsidR="00BB7359" w:rsidRPr="00376578">
        <w:rPr>
          <w:rFonts w:eastAsia="Times New Roman"/>
        </w:rPr>
        <w:t xml:space="preserve">, </w:t>
      </w:r>
      <w:r w:rsidR="00BB7359">
        <w:rPr>
          <w:rFonts w:eastAsia="Times New Roman"/>
        </w:rPr>
        <w:t xml:space="preserve"> et un projet pour réduire considérablement la douleur des enfants dans le cadre de leur traitement dans des établissements de soin grâce à la réalité virtuelle</w:t>
      </w:r>
      <w:r w:rsidR="00BB7359" w:rsidRPr="00376578">
        <w:rPr>
          <w:rFonts w:eastAsia="Times New Roman"/>
        </w:rPr>
        <w:t>.</w:t>
      </w:r>
    </w:p>
    <w:p w14:paraId="04B73170" w14:textId="77777777" w:rsidR="00030FF3" w:rsidRDefault="00030FF3" w:rsidP="00BB7359">
      <w:pPr>
        <w:rPr>
          <w:rFonts w:eastAsia="Times New Roman"/>
          <w:b/>
          <w:bCs/>
        </w:rPr>
      </w:pPr>
    </w:p>
    <w:p w14:paraId="35704849" w14:textId="3FB45895" w:rsidR="000B0044" w:rsidRDefault="00E35A6D" w:rsidP="00BB7359">
      <w:r w:rsidRPr="00681479">
        <w:rPr>
          <w:rFonts w:eastAsia="Times New Roman"/>
          <w:b/>
          <w:bCs/>
        </w:rPr>
        <w:t>En ouverture de cette soirée de gala</w:t>
      </w:r>
      <w:r>
        <w:rPr>
          <w:rFonts w:eastAsia="Times New Roman"/>
        </w:rPr>
        <w:t xml:space="preserve">, </w:t>
      </w:r>
      <w:r>
        <w:t>Olivier Schmitz, Gouverneur de la Province de Luxembourg, adre</w:t>
      </w:r>
      <w:r w:rsidR="009C056C">
        <w:t>sse qu</w:t>
      </w:r>
      <w:r w:rsidR="000B0044">
        <w:t>el</w:t>
      </w:r>
      <w:r w:rsidR="009C056C">
        <w:t>q</w:t>
      </w:r>
      <w:r w:rsidR="000B0044">
        <w:t>u</w:t>
      </w:r>
      <w:r w:rsidR="009C056C">
        <w:t>es mots d’accueil aux participants et leur r</w:t>
      </w:r>
      <w:r w:rsidR="000B0044">
        <w:t>a</w:t>
      </w:r>
      <w:r w:rsidR="009C056C">
        <w:t>ppe</w:t>
      </w:r>
      <w:r w:rsidR="000B0044">
        <w:t>l</w:t>
      </w:r>
      <w:r w:rsidR="009C056C">
        <w:t>le combien il est at</w:t>
      </w:r>
      <w:r w:rsidR="000B0044">
        <w:t>taché à cette initiative à caractère unique</w:t>
      </w:r>
      <w:r w:rsidR="00602447">
        <w:t>,</w:t>
      </w:r>
      <w:r w:rsidR="001F53AC">
        <w:t xml:space="preserve"> </w:t>
      </w:r>
      <w:r w:rsidR="005D4F9F">
        <w:t xml:space="preserve">au profit de l’entreprenariat des 2 </w:t>
      </w:r>
      <w:r w:rsidR="00704319">
        <w:t>Luxembourg et du bien-vivre en L</w:t>
      </w:r>
      <w:r w:rsidR="00602447">
        <w:t>u</w:t>
      </w:r>
      <w:r w:rsidR="00704319">
        <w:t>xembourg.</w:t>
      </w:r>
    </w:p>
    <w:p w14:paraId="3A40627F" w14:textId="4BF8B863" w:rsidR="0065556F" w:rsidRPr="00154607" w:rsidRDefault="0065556F">
      <w:pPr>
        <w:rPr>
          <w:b/>
          <w:bCs/>
          <w:sz w:val="24"/>
          <w:szCs w:val="24"/>
        </w:rPr>
      </w:pPr>
      <w:r w:rsidRPr="00154607">
        <w:rPr>
          <w:b/>
          <w:bCs/>
          <w:sz w:val="24"/>
          <w:szCs w:val="24"/>
        </w:rPr>
        <w:t>Une vision inspirante pour le développement des 2 Lu</w:t>
      </w:r>
      <w:r w:rsidR="00154607" w:rsidRPr="00154607">
        <w:rPr>
          <w:b/>
          <w:bCs/>
          <w:sz w:val="24"/>
          <w:szCs w:val="24"/>
        </w:rPr>
        <w:t>x</w:t>
      </w:r>
      <w:r w:rsidRPr="00154607">
        <w:rPr>
          <w:b/>
          <w:bCs/>
          <w:sz w:val="24"/>
          <w:szCs w:val="24"/>
        </w:rPr>
        <w:t>embourg</w:t>
      </w:r>
    </w:p>
    <w:p w14:paraId="011010BE" w14:textId="0C8EF19D" w:rsidR="002B52B3" w:rsidRDefault="00D941B7" w:rsidP="00714651">
      <w:pPr>
        <w:rPr>
          <w:lang w:val="fr-CH"/>
        </w:rPr>
      </w:pPr>
      <w:r w:rsidRPr="00714651">
        <w:rPr>
          <w:rFonts w:cstheme="minorHAnsi"/>
        </w:rPr>
        <w:t>Vincent Hein</w:t>
      </w:r>
      <w:r w:rsidR="00872073" w:rsidRPr="00714651">
        <w:rPr>
          <w:rFonts w:cstheme="minorHAnsi"/>
        </w:rPr>
        <w:t xml:space="preserve"> </w:t>
      </w:r>
      <w:r w:rsidR="00647FAF" w:rsidRPr="00714651">
        <w:rPr>
          <w:rFonts w:cstheme="minorHAnsi"/>
        </w:rPr>
        <w:t xml:space="preserve">a </w:t>
      </w:r>
      <w:r w:rsidR="00872073" w:rsidRPr="00714651">
        <w:rPr>
          <w:rFonts w:cstheme="minorHAnsi"/>
        </w:rPr>
        <w:t>ouvert</w:t>
      </w:r>
      <w:r w:rsidR="00647FAF" w:rsidRPr="00714651">
        <w:rPr>
          <w:rFonts w:cstheme="minorHAnsi"/>
        </w:rPr>
        <w:t xml:space="preserve"> </w:t>
      </w:r>
      <w:r w:rsidR="00E15D6B" w:rsidRPr="00714651">
        <w:rPr>
          <w:rFonts w:cstheme="minorHAnsi"/>
        </w:rPr>
        <w:t>un</w:t>
      </w:r>
      <w:r w:rsidR="00F2285A" w:rsidRPr="00714651">
        <w:rPr>
          <w:rFonts w:cstheme="minorHAnsi"/>
        </w:rPr>
        <w:t xml:space="preserve"> débat</w:t>
      </w:r>
      <w:r w:rsidR="00E15D6B" w:rsidRPr="00714651">
        <w:rPr>
          <w:rFonts w:cstheme="minorHAnsi"/>
        </w:rPr>
        <w:t xml:space="preserve"> inspirant</w:t>
      </w:r>
      <w:r w:rsidR="00F2285A" w:rsidRPr="00714651">
        <w:rPr>
          <w:rFonts w:cstheme="minorHAnsi"/>
        </w:rPr>
        <w:t xml:space="preserve"> (</w:t>
      </w:r>
      <w:r w:rsidR="00D60AC9" w:rsidRPr="00714651">
        <w:rPr>
          <w:rFonts w:cstheme="minorHAnsi"/>
        </w:rPr>
        <w:t xml:space="preserve">c’est la </w:t>
      </w:r>
      <w:r w:rsidR="00F2285A" w:rsidRPr="00714651">
        <w:rPr>
          <w:rFonts w:cstheme="minorHAnsi"/>
        </w:rPr>
        <w:t xml:space="preserve">mission du </w:t>
      </w:r>
      <w:proofErr w:type="spellStart"/>
      <w:r w:rsidR="00A87536" w:rsidRPr="00714651">
        <w:rPr>
          <w:rFonts w:cstheme="minorHAnsi"/>
          <w:sz w:val="21"/>
          <w:szCs w:val="21"/>
          <w:shd w:val="clear" w:color="auto" w:fill="FFFFFF"/>
        </w:rPr>
        <w:t>think</w:t>
      </w:r>
      <w:proofErr w:type="spellEnd"/>
      <w:r w:rsidR="00A87536" w:rsidRPr="00714651">
        <w:rPr>
          <w:rFonts w:cstheme="minorHAnsi"/>
          <w:sz w:val="21"/>
          <w:szCs w:val="21"/>
          <w:shd w:val="clear" w:color="auto" w:fill="FFFFFF"/>
        </w:rPr>
        <w:t xml:space="preserve"> tank luxembourgeois </w:t>
      </w:r>
      <w:r w:rsidR="00F2285A" w:rsidRPr="00714651">
        <w:rPr>
          <w:rFonts w:cstheme="minorHAnsi"/>
        </w:rPr>
        <w:t>ID</w:t>
      </w:r>
      <w:r w:rsidR="00872073" w:rsidRPr="00714651">
        <w:rPr>
          <w:rFonts w:cstheme="minorHAnsi"/>
        </w:rPr>
        <w:t xml:space="preserve">EA </w:t>
      </w:r>
      <w:proofErr w:type="spellStart"/>
      <w:r w:rsidR="00872073" w:rsidRPr="00714651">
        <w:rPr>
          <w:rFonts w:cstheme="minorHAnsi"/>
        </w:rPr>
        <w:t>asbl</w:t>
      </w:r>
      <w:proofErr w:type="spellEnd"/>
      <w:r w:rsidR="00872073" w:rsidRPr="00714651">
        <w:rPr>
          <w:rFonts w:cstheme="minorHAnsi"/>
        </w:rPr>
        <w:t xml:space="preserve"> dont il est </w:t>
      </w:r>
      <w:r w:rsidR="00D60AC9" w:rsidRPr="00714651">
        <w:rPr>
          <w:rFonts w:cstheme="minorHAnsi"/>
        </w:rPr>
        <w:t xml:space="preserve">le </w:t>
      </w:r>
      <w:r w:rsidR="00872073" w:rsidRPr="00714651">
        <w:rPr>
          <w:rFonts w:cstheme="minorHAnsi"/>
        </w:rPr>
        <w:t>directeur</w:t>
      </w:r>
      <w:r w:rsidR="00D60AC9" w:rsidRPr="00714651">
        <w:rPr>
          <w:rFonts w:cstheme="minorHAnsi"/>
        </w:rPr>
        <w:t xml:space="preserve">) </w:t>
      </w:r>
      <w:r w:rsidR="00E45732" w:rsidRPr="000E78BB">
        <w:rPr>
          <w:rFonts w:cstheme="minorHAnsi"/>
          <w:b/>
          <w:bCs/>
        </w:rPr>
        <w:t xml:space="preserve">LE </w:t>
      </w:r>
      <w:r w:rsidR="005202FA" w:rsidRPr="000E78BB">
        <w:rPr>
          <w:rFonts w:cstheme="minorHAnsi"/>
          <w:b/>
          <w:bCs/>
        </w:rPr>
        <w:t>« </w:t>
      </w:r>
      <w:r w:rsidR="00E45732" w:rsidRPr="000E78BB">
        <w:rPr>
          <w:rFonts w:cstheme="minorHAnsi"/>
          <w:b/>
          <w:bCs/>
        </w:rPr>
        <w:t>GRAND LUXEMBOURG TRANSFRONTA</w:t>
      </w:r>
      <w:r w:rsidR="005202FA" w:rsidRPr="000E78BB">
        <w:rPr>
          <w:rFonts w:cstheme="minorHAnsi"/>
          <w:b/>
          <w:bCs/>
        </w:rPr>
        <w:t>LIER »</w:t>
      </w:r>
      <w:r w:rsidR="00714651" w:rsidRPr="000E78BB">
        <w:rPr>
          <w:rFonts w:cstheme="minorHAnsi"/>
          <w:b/>
          <w:bCs/>
        </w:rPr>
        <w:t xml:space="preserve">, </w:t>
      </w:r>
      <w:r w:rsidR="002B52B3" w:rsidRPr="000E78BB">
        <w:rPr>
          <w:rFonts w:cstheme="minorHAnsi"/>
          <w:b/>
          <w:bCs/>
          <w:lang w:val="fr-CH"/>
        </w:rPr>
        <w:t>un indispensable projet de territoire partag</w:t>
      </w:r>
      <w:r w:rsidR="00211D10" w:rsidRPr="000E78BB">
        <w:rPr>
          <w:rFonts w:cstheme="minorHAnsi"/>
          <w:b/>
          <w:bCs/>
          <w:lang w:val="fr-CH"/>
        </w:rPr>
        <w:t>é</w:t>
      </w:r>
      <w:r w:rsidR="008C2C5C">
        <w:rPr>
          <w:b/>
          <w:bCs/>
          <w:i/>
          <w:iCs/>
          <w:lang w:val="fr-CH"/>
        </w:rPr>
        <w:t>.</w:t>
      </w:r>
    </w:p>
    <w:p w14:paraId="11C0F001" w14:textId="7617F9C1" w:rsidR="0046667C" w:rsidRPr="008C2C5C" w:rsidRDefault="00F42B82" w:rsidP="008C2C5C">
      <w:pPr>
        <w:rPr>
          <w:rFonts w:cstheme="minorHAnsi"/>
        </w:rPr>
      </w:pPr>
      <w:r w:rsidRPr="008C2C5C">
        <w:rPr>
          <w:rFonts w:cstheme="minorHAnsi"/>
        </w:rPr>
        <w:t xml:space="preserve">Initier </w:t>
      </w:r>
      <w:r w:rsidR="0075617C" w:rsidRPr="008C2C5C">
        <w:rPr>
          <w:rFonts w:cstheme="minorHAnsi"/>
        </w:rPr>
        <w:t xml:space="preserve">une réflexion sur le transfrontalier et se </w:t>
      </w:r>
      <w:r w:rsidR="00F66C83" w:rsidRPr="008C2C5C">
        <w:rPr>
          <w:rFonts w:cstheme="minorHAnsi"/>
        </w:rPr>
        <w:t xml:space="preserve">pencher sur la question de la collaboration entre les régions transfrontalières, </w:t>
      </w:r>
      <w:r w:rsidR="001E735F">
        <w:rPr>
          <w:rFonts w:cstheme="minorHAnsi"/>
        </w:rPr>
        <w:t xml:space="preserve">semble </w:t>
      </w:r>
      <w:r w:rsidR="006037FC" w:rsidRPr="008C2C5C">
        <w:rPr>
          <w:rFonts w:cstheme="minorHAnsi"/>
        </w:rPr>
        <w:t>inscrit da</w:t>
      </w:r>
      <w:r w:rsidR="001E735F">
        <w:rPr>
          <w:rFonts w:cstheme="minorHAnsi"/>
        </w:rPr>
        <w:t>ns l’ADN</w:t>
      </w:r>
      <w:r w:rsidR="0093713B" w:rsidRPr="008C2C5C">
        <w:rPr>
          <w:rFonts w:cstheme="minorHAnsi"/>
        </w:rPr>
        <w:t xml:space="preserve"> d’UPGRADE</w:t>
      </w:r>
      <w:r w:rsidR="004C000E" w:rsidRPr="008C2C5C">
        <w:rPr>
          <w:rFonts w:cstheme="minorHAnsi"/>
        </w:rPr>
        <w:t xml:space="preserve">, </w:t>
      </w:r>
      <w:r w:rsidR="008A08F1" w:rsidRPr="008C2C5C">
        <w:rPr>
          <w:rFonts w:cstheme="minorHAnsi"/>
        </w:rPr>
        <w:t>mission</w:t>
      </w:r>
      <w:r w:rsidR="00BF1796">
        <w:rPr>
          <w:rFonts w:cstheme="minorHAnsi"/>
        </w:rPr>
        <w:t>s</w:t>
      </w:r>
      <w:r w:rsidR="008A08F1" w:rsidRPr="008C2C5C">
        <w:rPr>
          <w:rFonts w:cstheme="minorHAnsi"/>
        </w:rPr>
        <w:t xml:space="preserve"> par</w:t>
      </w:r>
      <w:r w:rsidR="008C2C5C">
        <w:rPr>
          <w:rFonts w:cstheme="minorHAnsi"/>
        </w:rPr>
        <w:t>f</w:t>
      </w:r>
      <w:r w:rsidR="008A08F1" w:rsidRPr="008C2C5C">
        <w:rPr>
          <w:rFonts w:cstheme="minorHAnsi"/>
        </w:rPr>
        <w:t>aitement remplie</w:t>
      </w:r>
      <w:r w:rsidR="00BF1796">
        <w:rPr>
          <w:rFonts w:cstheme="minorHAnsi"/>
        </w:rPr>
        <w:t>s</w:t>
      </w:r>
      <w:r w:rsidR="008A08F1" w:rsidRPr="008C2C5C">
        <w:rPr>
          <w:rFonts w:cstheme="minorHAnsi"/>
        </w:rPr>
        <w:t xml:space="preserve"> par l’animateur et les participants et </w:t>
      </w:r>
      <w:r w:rsidR="00FE6F58" w:rsidRPr="008C2C5C">
        <w:rPr>
          <w:rFonts w:cstheme="minorHAnsi"/>
        </w:rPr>
        <w:t>sur laquelle</w:t>
      </w:r>
      <w:r w:rsidR="008C2C5C" w:rsidRPr="008C2C5C">
        <w:rPr>
          <w:rFonts w:cstheme="minorHAnsi"/>
        </w:rPr>
        <w:t xml:space="preserve"> votre journal reviendra spécifiquement</w:t>
      </w:r>
      <w:r w:rsidR="00FE6F58">
        <w:rPr>
          <w:rFonts w:cstheme="minorHAnsi"/>
        </w:rPr>
        <w:t xml:space="preserve"> par ailleurs.</w:t>
      </w:r>
    </w:p>
    <w:p w14:paraId="6A22F415" w14:textId="250FD709" w:rsidR="002B52B3" w:rsidRPr="00253596" w:rsidRDefault="0001089F">
      <w:pPr>
        <w:rPr>
          <w:b/>
          <w:bCs/>
          <w:sz w:val="24"/>
          <w:szCs w:val="24"/>
        </w:rPr>
      </w:pPr>
      <w:r w:rsidRPr="00253596">
        <w:rPr>
          <w:b/>
          <w:bCs/>
          <w:sz w:val="24"/>
          <w:szCs w:val="24"/>
        </w:rPr>
        <w:t xml:space="preserve">Des rencontres inspirantes avec </w:t>
      </w:r>
      <w:r w:rsidR="00253596" w:rsidRPr="00253596">
        <w:rPr>
          <w:b/>
          <w:bCs/>
          <w:sz w:val="24"/>
          <w:szCs w:val="24"/>
        </w:rPr>
        <w:t>des entrepreneurs porteu</w:t>
      </w:r>
      <w:r w:rsidR="00253596">
        <w:rPr>
          <w:b/>
          <w:bCs/>
          <w:sz w:val="24"/>
          <w:szCs w:val="24"/>
        </w:rPr>
        <w:t>r</w:t>
      </w:r>
      <w:r w:rsidR="00253596" w:rsidRPr="00253596">
        <w:rPr>
          <w:b/>
          <w:bCs/>
          <w:sz w:val="24"/>
          <w:szCs w:val="24"/>
        </w:rPr>
        <w:t>s de valeurs</w:t>
      </w:r>
    </w:p>
    <w:p w14:paraId="55745891" w14:textId="0019643B" w:rsidR="000C45D0" w:rsidRPr="000633A5" w:rsidRDefault="009D772A" w:rsidP="000633A5">
      <w:r>
        <w:t>De</w:t>
      </w:r>
      <w:r w:rsidR="000C45D0" w:rsidRPr="000633A5">
        <w:t xml:space="preserve"> nombreuses similitudes</w:t>
      </w:r>
      <w:r w:rsidR="00705E76">
        <w:t xml:space="preserve"> </w:t>
      </w:r>
      <w:r w:rsidR="00705E76" w:rsidRPr="000633A5">
        <w:t xml:space="preserve">entre les 3 entreprises </w:t>
      </w:r>
      <w:r w:rsidR="00D21A93">
        <w:t>n</w:t>
      </w:r>
      <w:r w:rsidR="00705E76" w:rsidRPr="000633A5">
        <w:t>ominées</w:t>
      </w:r>
      <w:r w:rsidR="000F00A9">
        <w:t>, recherchées par le concours</w:t>
      </w:r>
      <w:r w:rsidR="009846D2">
        <w:t xml:space="preserve"> (phase</w:t>
      </w:r>
      <w:r w:rsidR="000C45D0" w:rsidRPr="000633A5">
        <w:t xml:space="preserve"> de redéploiement, ancrage régional,</w:t>
      </w:r>
      <w:r w:rsidR="009846D2">
        <w:t xml:space="preserve"> </w:t>
      </w:r>
      <w:r w:rsidR="000C45D0" w:rsidRPr="000633A5">
        <w:t>taille</w:t>
      </w:r>
      <w:r w:rsidR="00147471">
        <w:t xml:space="preserve">) </w:t>
      </w:r>
      <w:r w:rsidR="000633A5" w:rsidRPr="000633A5">
        <w:t>ou encore des</w:t>
      </w:r>
      <w:r w:rsidR="000C45D0" w:rsidRPr="000633A5">
        <w:t xml:space="preserve"> affinités communes</w:t>
      </w:r>
      <w:r w:rsidR="00147471">
        <w:t xml:space="preserve"> (</w:t>
      </w:r>
      <w:r w:rsidR="000C45D0" w:rsidRPr="000633A5">
        <w:t>fibre sociale, projet à valeur d’exemple, besoin de visibilité</w:t>
      </w:r>
      <w:r w:rsidR="00147471">
        <w:t>)</w:t>
      </w:r>
      <w:r w:rsidR="000C45D0" w:rsidRPr="000633A5">
        <w:t xml:space="preserve"> </w:t>
      </w:r>
      <w:r w:rsidR="000633A5" w:rsidRPr="000633A5">
        <w:t>et enfin,</w:t>
      </w:r>
      <w:r w:rsidR="00E2656A" w:rsidRPr="000633A5">
        <w:t xml:space="preserve"> </w:t>
      </w:r>
      <w:r w:rsidR="000C45D0" w:rsidRPr="000633A5">
        <w:t>1 dénominateur commun</w:t>
      </w:r>
      <w:r w:rsidR="000633A5" w:rsidRPr="000633A5">
        <w:t xml:space="preserve">, à savoir </w:t>
      </w:r>
      <w:r w:rsidR="000C45D0" w:rsidRPr="000633A5">
        <w:t>des projets qui visent une réussite économique équitable et solidaire, ainsi qu'un impact sociétal</w:t>
      </w:r>
      <w:r w:rsidR="000633A5" w:rsidRPr="000633A5">
        <w:t xml:space="preserve"> régional.</w:t>
      </w:r>
    </w:p>
    <w:p w14:paraId="78AF02AD" w14:textId="77777777" w:rsidR="00A44951" w:rsidRDefault="0095416C" w:rsidP="00855A96">
      <w:r>
        <w:t>Et plus que tout</w:t>
      </w:r>
      <w:r w:rsidR="00DA499C">
        <w:t xml:space="preserve"> …</w:t>
      </w:r>
      <w:r>
        <w:t xml:space="preserve"> des</w:t>
      </w:r>
      <w:r w:rsidR="00AF14E6">
        <w:t xml:space="preserve"> proje</w:t>
      </w:r>
      <w:r w:rsidR="00701F01">
        <w:t xml:space="preserve">ts et </w:t>
      </w:r>
      <w:r w:rsidR="00DF6218">
        <w:t>des</w:t>
      </w:r>
      <w:r>
        <w:t xml:space="preserve"> entrepreneurs porteurs de valeurs</w:t>
      </w:r>
      <w:r w:rsidR="00A44951">
        <w:t> :</w:t>
      </w:r>
    </w:p>
    <w:p w14:paraId="31031970" w14:textId="77777777" w:rsidR="00A44951" w:rsidRPr="00855A96" w:rsidRDefault="00DA499C" w:rsidP="00855A96">
      <w:pPr>
        <w:pStyle w:val="Paragraphedeliste"/>
        <w:numPr>
          <w:ilvl w:val="0"/>
          <w:numId w:val="11"/>
        </w:numPr>
      </w:pPr>
      <w:r w:rsidRPr="00855A96">
        <w:lastRenderedPageBreak/>
        <w:t>Jean-Philippe Aubry pour le projet Brasserie d'Arlon Coopérative</w:t>
      </w:r>
      <w:r w:rsidR="00885879" w:rsidRPr="00855A96">
        <w:t xml:space="preserve">, </w:t>
      </w:r>
    </w:p>
    <w:p w14:paraId="45AF54E8" w14:textId="77777777" w:rsidR="00A44951" w:rsidRPr="00855A96" w:rsidRDefault="00DA499C" w:rsidP="00855A96">
      <w:pPr>
        <w:pStyle w:val="Paragraphedeliste"/>
        <w:numPr>
          <w:ilvl w:val="0"/>
          <w:numId w:val="11"/>
        </w:numPr>
      </w:pPr>
      <w:r w:rsidRPr="00855A96">
        <w:t xml:space="preserve">Mathieu </w:t>
      </w:r>
      <w:proofErr w:type="spellStart"/>
      <w:r w:rsidRPr="00855A96">
        <w:t>Bracchetti</w:t>
      </w:r>
      <w:proofErr w:type="spellEnd"/>
      <w:r w:rsidRPr="00855A96">
        <w:t xml:space="preserve"> pour le projet </w:t>
      </w:r>
      <w:proofErr w:type="spellStart"/>
      <w:r w:rsidRPr="00855A96">
        <w:t>Roudy</w:t>
      </w:r>
      <w:proofErr w:type="spellEnd"/>
      <w:r w:rsidRPr="00855A96">
        <w:t xml:space="preserve">, </w:t>
      </w:r>
      <w:proofErr w:type="spellStart"/>
      <w:r w:rsidRPr="00855A96">
        <w:t>spinoff</w:t>
      </w:r>
      <w:proofErr w:type="spellEnd"/>
      <w:r w:rsidRPr="00855A96">
        <w:t xml:space="preserve"> de Virtual Rangers</w:t>
      </w:r>
      <w:r w:rsidR="00701F01" w:rsidRPr="00855A96">
        <w:t>,</w:t>
      </w:r>
      <w:r w:rsidR="00DF0151" w:rsidRPr="00855A96">
        <w:t xml:space="preserve"> </w:t>
      </w:r>
    </w:p>
    <w:p w14:paraId="1CCFE536" w14:textId="6C6EA56C" w:rsidR="00DA499C" w:rsidRPr="00855A96" w:rsidRDefault="00DA499C" w:rsidP="00855A96">
      <w:pPr>
        <w:pStyle w:val="Paragraphedeliste"/>
        <w:numPr>
          <w:ilvl w:val="0"/>
          <w:numId w:val="11"/>
        </w:numPr>
      </w:pPr>
      <w:r w:rsidRPr="00855A96">
        <w:t xml:space="preserve">Bertrand Marot pour le projet </w:t>
      </w:r>
      <w:proofErr w:type="spellStart"/>
      <w:r w:rsidRPr="00855A96">
        <w:t>Belodge</w:t>
      </w:r>
      <w:proofErr w:type="spellEnd"/>
      <w:r w:rsidR="00DC2EBC" w:rsidRPr="00855A96">
        <w:t>.</w:t>
      </w:r>
    </w:p>
    <w:p w14:paraId="1F1BD6F6" w14:textId="5444B790" w:rsidR="00E525DE" w:rsidRDefault="00DA2872" w:rsidP="00855A96">
      <w:r w:rsidRPr="00FE6F58">
        <w:t>C</w:t>
      </w:r>
      <w:r w:rsidR="00A44951" w:rsidRPr="00FE6F58">
        <w:t>es valeurs qu’ils cu</w:t>
      </w:r>
      <w:r w:rsidR="002F5E0B" w:rsidRPr="00FE6F58">
        <w:t>l</w:t>
      </w:r>
      <w:r w:rsidR="00A44951" w:rsidRPr="00FE6F58">
        <w:t xml:space="preserve">tivent </w:t>
      </w:r>
      <w:r w:rsidR="00273C6C" w:rsidRPr="00FE6F58">
        <w:t>a</w:t>
      </w:r>
      <w:r w:rsidR="00A44951" w:rsidRPr="00FE6F58">
        <w:t>u quo</w:t>
      </w:r>
      <w:r w:rsidR="00B324DB" w:rsidRPr="00FE6F58">
        <w:t xml:space="preserve">tidien </w:t>
      </w:r>
      <w:r w:rsidRPr="00FE6F58">
        <w:t xml:space="preserve">peuvent </w:t>
      </w:r>
      <w:r w:rsidR="00B324DB" w:rsidRPr="00FE6F58">
        <w:t xml:space="preserve">se </w:t>
      </w:r>
      <w:r w:rsidRPr="00FE6F58">
        <w:t>résumer</w:t>
      </w:r>
      <w:r w:rsidR="00B324DB" w:rsidRPr="00FE6F58">
        <w:t xml:space="preserve"> comme </w:t>
      </w:r>
      <w:r w:rsidR="002F5E0B" w:rsidRPr="00FE6F58">
        <w:t xml:space="preserve">suit </w:t>
      </w:r>
      <w:r w:rsidR="00B324DB" w:rsidRPr="00FE6F58">
        <w:t xml:space="preserve">: </w:t>
      </w:r>
      <w:r w:rsidR="002F5E0B" w:rsidRPr="00FE6F58">
        <w:t xml:space="preserve">de </w:t>
      </w:r>
      <w:r w:rsidR="00E525DE" w:rsidRPr="00FE6F58">
        <w:t xml:space="preserve">la probité professionnelle et le sens du service dans l’intérêt général (2 des valeurs rotariennes), un développement durable et socialement responsable, </w:t>
      </w:r>
      <w:r w:rsidR="00F648A1" w:rsidRPr="00FE6F58">
        <w:t>un profond sens humain</w:t>
      </w:r>
      <w:r w:rsidR="00E525DE" w:rsidRPr="00FE6F58">
        <w:t xml:space="preserve"> ainsi que l’ambition d’appréhender l’avenir et l‘international.</w:t>
      </w:r>
    </w:p>
    <w:p w14:paraId="4BD35D97" w14:textId="30137696" w:rsidR="00693F5D" w:rsidRPr="00F81DAB" w:rsidRDefault="00693F5D" w:rsidP="00F81DAB">
      <w:pPr>
        <w:rPr>
          <w:b/>
          <w:bCs/>
          <w:sz w:val="24"/>
          <w:szCs w:val="24"/>
        </w:rPr>
      </w:pPr>
      <w:r w:rsidRPr="00F81DAB">
        <w:rPr>
          <w:b/>
          <w:bCs/>
          <w:sz w:val="24"/>
          <w:szCs w:val="24"/>
        </w:rPr>
        <w:t>Ensuite, le moment tant attendu est arrivé</w:t>
      </w:r>
      <w:r w:rsidR="00F81DAB" w:rsidRPr="00F81DAB">
        <w:rPr>
          <w:b/>
          <w:bCs/>
          <w:sz w:val="24"/>
          <w:szCs w:val="24"/>
        </w:rPr>
        <w:t> !</w:t>
      </w:r>
    </w:p>
    <w:p w14:paraId="1F64789F" w14:textId="6AC855FE" w:rsidR="004E24AE" w:rsidRDefault="004E24AE" w:rsidP="004E24AE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Il revient au président du jury UPGRADE 2023, Thomas Lambert, Ambassadeur de Belgique au Luxembourg de marquer combien cette initiative rencontre sa conviction d’un nécessaire et fructueux rapprochement entre les 2 Luxembourg… Il proclame le Lauréat 2023 qui démontre aussi </w:t>
      </w:r>
      <w:r w:rsidR="008B5D76">
        <w:rPr>
          <w:rStyle w:val="normaltextrun"/>
          <w:color w:val="000000"/>
          <w:shd w:val="clear" w:color="auto" w:fill="FFFFFF"/>
        </w:rPr>
        <w:t>toute la réalité</w:t>
      </w:r>
      <w:r>
        <w:rPr>
          <w:rStyle w:val="normaltextrun"/>
          <w:color w:val="000000"/>
          <w:shd w:val="clear" w:color="auto" w:fill="FFFFFF"/>
        </w:rPr>
        <w:t xml:space="preserve"> d’un marché étendu aux 2 Luxembourg. </w:t>
      </w:r>
    </w:p>
    <w:p w14:paraId="25A80685" w14:textId="0C5F145E" w:rsidR="00D33B90" w:rsidRDefault="00D33B90" w:rsidP="00A30051">
      <w:pPr>
        <w:rPr>
          <w:rFonts w:cstheme="minorHAnsi"/>
          <w:i/>
          <w:color w:val="4472C4" w:themeColor="accent1"/>
          <w:spacing w:val="15"/>
          <w:sz w:val="32"/>
          <w:szCs w:val="32"/>
        </w:rPr>
      </w:pPr>
      <w:r w:rsidRPr="00F732D5">
        <w:rPr>
          <w:rFonts w:cstheme="minorHAnsi"/>
          <w:i/>
          <w:color w:val="4472C4" w:themeColor="accent1"/>
          <w:spacing w:val="15"/>
          <w:sz w:val="32"/>
          <w:szCs w:val="32"/>
        </w:rPr>
        <w:t>Et le lauréat 202</w:t>
      </w:r>
      <w:r w:rsidR="007734F2">
        <w:rPr>
          <w:rFonts w:cstheme="minorHAnsi"/>
          <w:i/>
          <w:color w:val="4472C4" w:themeColor="accent1"/>
          <w:spacing w:val="15"/>
          <w:sz w:val="32"/>
          <w:szCs w:val="32"/>
        </w:rPr>
        <w:t>3</w:t>
      </w:r>
      <w:r w:rsidRPr="00F732D5">
        <w:rPr>
          <w:rFonts w:cstheme="minorHAnsi"/>
          <w:i/>
          <w:color w:val="4472C4" w:themeColor="accent1"/>
          <w:spacing w:val="15"/>
          <w:sz w:val="32"/>
          <w:szCs w:val="32"/>
        </w:rPr>
        <w:t xml:space="preserve"> est… Bertrand M</w:t>
      </w:r>
      <w:r w:rsidR="00704471" w:rsidRPr="00F732D5">
        <w:rPr>
          <w:rFonts w:cstheme="minorHAnsi"/>
          <w:i/>
          <w:color w:val="4472C4" w:themeColor="accent1"/>
          <w:spacing w:val="15"/>
          <w:sz w:val="32"/>
          <w:szCs w:val="32"/>
        </w:rPr>
        <w:t>arot</w:t>
      </w:r>
      <w:r w:rsidRPr="00F732D5">
        <w:rPr>
          <w:rFonts w:cstheme="minorHAnsi"/>
          <w:i/>
          <w:color w:val="4472C4" w:themeColor="accent1"/>
          <w:spacing w:val="15"/>
          <w:sz w:val="32"/>
          <w:szCs w:val="32"/>
        </w:rPr>
        <w:t xml:space="preserve"> de </w:t>
      </w:r>
      <w:proofErr w:type="spellStart"/>
      <w:r w:rsidRPr="00F732D5">
        <w:rPr>
          <w:rFonts w:cstheme="minorHAnsi"/>
          <w:i/>
          <w:color w:val="4472C4" w:themeColor="accent1"/>
          <w:spacing w:val="15"/>
          <w:sz w:val="32"/>
          <w:szCs w:val="32"/>
        </w:rPr>
        <w:t>BeL</w:t>
      </w:r>
      <w:r w:rsidR="00704471" w:rsidRPr="00F732D5">
        <w:rPr>
          <w:rFonts w:cstheme="minorHAnsi"/>
          <w:i/>
          <w:color w:val="4472C4" w:themeColor="accent1"/>
          <w:spacing w:val="15"/>
          <w:sz w:val="32"/>
          <w:szCs w:val="32"/>
        </w:rPr>
        <w:t>odg</w:t>
      </w:r>
      <w:r w:rsidR="00F732D5">
        <w:rPr>
          <w:rFonts w:cstheme="minorHAnsi"/>
          <w:i/>
          <w:color w:val="4472C4" w:themeColor="accent1"/>
          <w:spacing w:val="15"/>
          <w:sz w:val="32"/>
          <w:szCs w:val="32"/>
        </w:rPr>
        <w:t>e</w:t>
      </w:r>
      <w:proofErr w:type="spellEnd"/>
      <w:r w:rsidRPr="00F732D5">
        <w:rPr>
          <w:rFonts w:cstheme="minorHAnsi"/>
          <w:i/>
          <w:color w:val="4472C4" w:themeColor="accent1"/>
          <w:spacing w:val="15"/>
          <w:sz w:val="32"/>
          <w:szCs w:val="32"/>
        </w:rPr>
        <w:t xml:space="preserve"> !</w:t>
      </w:r>
    </w:p>
    <w:p w14:paraId="563D7C72" w14:textId="6EE80CAB" w:rsidR="00077C9C" w:rsidRDefault="007734F2" w:rsidP="00A30051">
      <w:pPr>
        <w:rPr>
          <w:rFonts w:cstheme="minorHAnsi"/>
          <w:i/>
          <w:color w:val="4472C4" w:themeColor="accent1"/>
          <w:spacing w:val="15"/>
          <w:sz w:val="32"/>
          <w:szCs w:val="32"/>
        </w:rPr>
      </w:pPr>
      <w:r w:rsidRPr="004C0668">
        <w:rPr>
          <w:noProof/>
        </w:rPr>
        <w:drawing>
          <wp:anchor distT="0" distB="0" distL="114300" distR="114300" simplePos="0" relativeHeight="251658243" behindDoc="0" locked="0" layoutInCell="1" allowOverlap="1" wp14:anchorId="03E9E90F" wp14:editId="41867A50">
            <wp:simplePos x="0" y="0"/>
            <wp:positionH relativeFrom="column">
              <wp:posOffset>551815</wp:posOffset>
            </wp:positionH>
            <wp:positionV relativeFrom="paragraph">
              <wp:posOffset>33655</wp:posOffset>
            </wp:positionV>
            <wp:extent cx="1323975" cy="2282190"/>
            <wp:effectExtent l="0" t="0" r="9525" b="3810"/>
            <wp:wrapSquare wrapText="bothSides"/>
            <wp:docPr id="179377421" name="Image 179377421" descr="Une image contenant texte, personne, homme, noir et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77421" name="Image 1" descr="Une image contenant texte, personne, homme, noir et blanc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668">
        <w:rPr>
          <w:noProof/>
        </w:rPr>
        <w:drawing>
          <wp:anchor distT="0" distB="0" distL="114300" distR="114300" simplePos="0" relativeHeight="251658242" behindDoc="0" locked="0" layoutInCell="1" allowOverlap="1" wp14:anchorId="0148834F" wp14:editId="7D775560">
            <wp:simplePos x="0" y="0"/>
            <wp:positionH relativeFrom="column">
              <wp:posOffset>2390775</wp:posOffset>
            </wp:positionH>
            <wp:positionV relativeFrom="paragraph">
              <wp:posOffset>6350</wp:posOffset>
            </wp:positionV>
            <wp:extent cx="2805430" cy="1974215"/>
            <wp:effectExtent l="0" t="0" r="0" b="6985"/>
            <wp:wrapSquare wrapText="bothSides"/>
            <wp:docPr id="1727097855" name="Image 1727097855" descr="Une image contenant plein air, nuage, plante, 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097855" name="Image 1" descr="Une image contenant plein air, nuage, plante, ciel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5E2F8" w14:textId="178B91BA" w:rsidR="00077C9C" w:rsidRDefault="00077C9C" w:rsidP="00A30051">
      <w:pPr>
        <w:rPr>
          <w:rFonts w:cstheme="minorHAnsi"/>
          <w:i/>
          <w:color w:val="4472C4" w:themeColor="accent1"/>
          <w:spacing w:val="15"/>
          <w:sz w:val="32"/>
          <w:szCs w:val="32"/>
        </w:rPr>
      </w:pPr>
    </w:p>
    <w:p w14:paraId="45B08046" w14:textId="77777777" w:rsidR="00077C9C" w:rsidRDefault="00077C9C" w:rsidP="00A30051">
      <w:pPr>
        <w:rPr>
          <w:rFonts w:cstheme="minorHAnsi"/>
          <w:i/>
          <w:color w:val="4472C4" w:themeColor="accent1"/>
          <w:spacing w:val="15"/>
          <w:sz w:val="32"/>
          <w:szCs w:val="32"/>
        </w:rPr>
      </w:pPr>
    </w:p>
    <w:p w14:paraId="6F68058C" w14:textId="40029D0B" w:rsidR="00077C9C" w:rsidRDefault="00077C9C" w:rsidP="00A30051">
      <w:pPr>
        <w:rPr>
          <w:rFonts w:cstheme="minorHAnsi"/>
          <w:i/>
          <w:color w:val="4472C4" w:themeColor="accent1"/>
          <w:spacing w:val="15"/>
          <w:sz w:val="32"/>
          <w:szCs w:val="32"/>
        </w:rPr>
      </w:pPr>
    </w:p>
    <w:p w14:paraId="7E1AF52E" w14:textId="77777777" w:rsidR="00077C9C" w:rsidRDefault="00077C9C" w:rsidP="00A30051">
      <w:pPr>
        <w:rPr>
          <w:rFonts w:cstheme="minorHAnsi"/>
          <w:i/>
          <w:color w:val="4472C4" w:themeColor="accent1"/>
          <w:spacing w:val="15"/>
          <w:sz w:val="32"/>
          <w:szCs w:val="32"/>
        </w:rPr>
      </w:pPr>
    </w:p>
    <w:p w14:paraId="1ADFAD3D" w14:textId="6ABC89D6" w:rsidR="00077C9C" w:rsidRDefault="00077C9C" w:rsidP="00A30051">
      <w:pPr>
        <w:rPr>
          <w:rFonts w:cstheme="minorHAnsi"/>
          <w:i/>
          <w:color w:val="4472C4" w:themeColor="accent1"/>
          <w:spacing w:val="15"/>
          <w:sz w:val="32"/>
          <w:szCs w:val="32"/>
        </w:rPr>
      </w:pPr>
    </w:p>
    <w:p w14:paraId="1775C3F2" w14:textId="6D6BC124" w:rsidR="007321AC" w:rsidRDefault="00B838E2" w:rsidP="007321AC">
      <w:r>
        <w:t>V</w:t>
      </w:r>
      <w:r w:rsidR="007321AC">
        <w:t>otre journal reviendra prochainement plus en détails sur le lauréat et son projet.</w:t>
      </w:r>
    </w:p>
    <w:p w14:paraId="73A33C05" w14:textId="073685C8" w:rsidR="0067769D" w:rsidRDefault="007321AC" w:rsidP="001A6A9D">
      <w:pPr>
        <w:pStyle w:val="Standard"/>
        <w:spacing w:after="160"/>
        <w:rPr>
          <w:lang w:val="fr-LU"/>
        </w:rPr>
      </w:pPr>
      <w:r w:rsidRPr="0067769D">
        <w:rPr>
          <w:lang w:val="fr-LU"/>
        </w:rPr>
        <w:t>Signalons, et c’est important, qu’outre les remerciements exprimés chaleureusement à toute son équipe, Bertrand Marot a fait part d</w:t>
      </w:r>
      <w:r w:rsidR="00745FA5">
        <w:rPr>
          <w:lang w:val="fr-LU"/>
        </w:rPr>
        <w:t xml:space="preserve">’une </w:t>
      </w:r>
      <w:r w:rsidRPr="0067769D">
        <w:rPr>
          <w:lang w:val="fr-LU"/>
        </w:rPr>
        <w:t xml:space="preserve">idée de </w:t>
      </w:r>
      <w:proofErr w:type="spellStart"/>
      <w:r w:rsidRPr="0067769D">
        <w:rPr>
          <w:lang w:val="fr-LU"/>
        </w:rPr>
        <w:t>Belodge</w:t>
      </w:r>
      <w:proofErr w:type="spellEnd"/>
      <w:r w:rsidRPr="0067769D">
        <w:rPr>
          <w:lang w:val="fr-LU"/>
        </w:rPr>
        <w:t xml:space="preserve"> pour l’affectation du montant du prix accordé au Lauréat UPGRADE 2023, à savoir de créer « un fond BELODGE » pour intervenir sur la réalisation de lodges à but « social » permettant par exemple des adaptations de l’habitat à certaines formes de handicap … </w:t>
      </w:r>
      <w:r w:rsidR="0067769D" w:rsidRPr="0067769D">
        <w:rPr>
          <w:rFonts w:eastAsia="Times New Roman"/>
          <w:lang w:val="fr-FR"/>
        </w:rPr>
        <w:t>projet reçu 10/10 par les clubs rotariens organisateurs qui se sont engagés à y apporter leur soutien.</w:t>
      </w:r>
      <w:r w:rsidR="0067769D">
        <w:rPr>
          <w:rFonts w:eastAsia="Times New Roman"/>
          <w:lang w:val="fr-FR"/>
        </w:rPr>
        <w:t xml:space="preserve"> </w:t>
      </w:r>
    </w:p>
    <w:p w14:paraId="7104BAA1" w14:textId="2130E627" w:rsidR="00C81B2B" w:rsidRDefault="004B22C0" w:rsidP="001A6A9D">
      <w:r w:rsidRPr="00F37C5E">
        <w:t>La partie formelle une fois terminée, une autre</w:t>
      </w:r>
      <w:r w:rsidR="00C81B2B" w:rsidRPr="00F37C5E">
        <w:t xml:space="preserve"> moi</w:t>
      </w:r>
      <w:r w:rsidR="0032301B" w:rsidRPr="00F37C5E">
        <w:t>n</w:t>
      </w:r>
      <w:r w:rsidR="00C81B2B" w:rsidRPr="00F37C5E">
        <w:t xml:space="preserve">s formelle mais tout aussi importante, s’est ouverte avec le fameux networking dînatoire qui lance déjà la phase de réseautage et d’échanges </w:t>
      </w:r>
      <w:proofErr w:type="gramStart"/>
      <w:r w:rsidR="00C81B2B" w:rsidRPr="00F37C5E">
        <w:t>pour</w:t>
      </w:r>
      <w:proofErr w:type="gramEnd"/>
      <w:r w:rsidR="00C81B2B" w:rsidRPr="00F37C5E">
        <w:t xml:space="preserve"> les nominés et les entrepreneurs présents.</w:t>
      </w:r>
    </w:p>
    <w:p w14:paraId="11D3D8D3" w14:textId="7DB159D1" w:rsidR="00D50688" w:rsidRPr="0067261B" w:rsidRDefault="0083627E" w:rsidP="00CB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sz w:val="24"/>
          <w:szCs w:val="24"/>
        </w:rPr>
      </w:pPr>
      <w:r w:rsidRPr="0067261B">
        <w:rPr>
          <w:b/>
          <w:bCs/>
          <w:sz w:val="24"/>
          <w:szCs w:val="24"/>
        </w:rPr>
        <w:t>UPGRADE, un véritable réseau pour mettre en lumière de potentiels talents …</w:t>
      </w:r>
    </w:p>
    <w:p w14:paraId="35DE3F65" w14:textId="6E1249AA" w:rsidR="00D50688" w:rsidRPr="0067261B" w:rsidRDefault="00465F39" w:rsidP="00CB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67261B">
        <w:t>P</w:t>
      </w:r>
      <w:r w:rsidR="00FD3446" w:rsidRPr="0067261B">
        <w:t xml:space="preserve">our conclure cette </w:t>
      </w:r>
      <w:r w:rsidR="00C73BAA" w:rsidRPr="0067261B">
        <w:t>5</w:t>
      </w:r>
      <w:r w:rsidR="00C73BAA" w:rsidRPr="0067261B">
        <w:rPr>
          <w:vertAlign w:val="superscript"/>
        </w:rPr>
        <w:t>ème</w:t>
      </w:r>
      <w:r w:rsidR="00C73BAA" w:rsidRPr="0067261B">
        <w:t xml:space="preserve"> édition</w:t>
      </w:r>
      <w:r w:rsidR="00D50688" w:rsidRPr="0067261B">
        <w:t xml:space="preserve">, </w:t>
      </w:r>
      <w:proofErr w:type="spellStart"/>
      <w:r w:rsidR="00C73BAA" w:rsidRPr="0067261B">
        <w:t>Jean-Pol</w:t>
      </w:r>
      <w:proofErr w:type="spellEnd"/>
      <w:r w:rsidR="00C73BAA" w:rsidRPr="0067261B">
        <w:t xml:space="preserve"> Michel, Prés</w:t>
      </w:r>
      <w:r w:rsidR="00083D14" w:rsidRPr="0067261B">
        <w:t>ident de la commission UPGRA</w:t>
      </w:r>
      <w:r w:rsidR="00C22703" w:rsidRPr="0067261B">
        <w:t>DE</w:t>
      </w:r>
      <w:r w:rsidR="00C47FA9" w:rsidRPr="0067261B">
        <w:t>,</w:t>
      </w:r>
      <w:r w:rsidR="00C22703" w:rsidRPr="0067261B">
        <w:t xml:space="preserve"> a </w:t>
      </w:r>
      <w:r w:rsidR="00D50688" w:rsidRPr="0067261B">
        <w:t>annonc</w:t>
      </w:r>
      <w:r w:rsidR="00C22703" w:rsidRPr="0067261B">
        <w:t>é</w:t>
      </w:r>
      <w:r w:rsidR="00D50688" w:rsidRPr="0067261B">
        <w:t xml:space="preserve"> une nouveauté qu</w:t>
      </w:r>
      <w:r w:rsidR="00C22703" w:rsidRPr="0067261B">
        <w:t>’il</w:t>
      </w:r>
      <w:r w:rsidR="00D50688" w:rsidRPr="0067261B">
        <w:t xml:space="preserve"> résume </w:t>
      </w:r>
      <w:r w:rsidR="009815BC" w:rsidRPr="0067261B">
        <w:t>sous</w:t>
      </w:r>
      <w:r w:rsidR="00D50688" w:rsidRPr="0067261B">
        <w:t xml:space="preserve"> le terme « </w:t>
      </w:r>
      <w:proofErr w:type="spellStart"/>
      <w:r w:rsidR="00D50688" w:rsidRPr="0067261B">
        <w:t>Scouting</w:t>
      </w:r>
      <w:proofErr w:type="spellEnd"/>
      <w:r w:rsidR="00D50688" w:rsidRPr="0067261B">
        <w:t> »</w:t>
      </w:r>
      <w:r w:rsidR="009815BC" w:rsidRPr="0067261B">
        <w:t xml:space="preserve"> qui</w:t>
      </w:r>
      <w:r w:rsidR="00D50688" w:rsidRPr="0067261B">
        <w:t xml:space="preserve"> fait référence, dans le sport, à ces observateurs qui vont </w:t>
      </w:r>
      <w:r w:rsidR="00B21A6E" w:rsidRPr="0067261B">
        <w:t>visionner</w:t>
      </w:r>
      <w:r w:rsidR="00D50688" w:rsidRPr="0067261B">
        <w:t xml:space="preserve"> les matches/tournois de tout niveau pour identifier des sportifs prometteurs afin de leur offrir des structures qui devraient développer leur talent</w:t>
      </w:r>
      <w:r w:rsidR="0046418C" w:rsidRPr="0067261B">
        <w:t xml:space="preserve"> </w:t>
      </w:r>
      <w:r w:rsidR="00D50688" w:rsidRPr="0067261B">
        <w:t xml:space="preserve">… </w:t>
      </w:r>
      <w:r w:rsidR="000B14F3" w:rsidRPr="0067261B">
        <w:t>l</w:t>
      </w:r>
      <w:r w:rsidR="008364C5" w:rsidRPr="0067261B">
        <w:t xml:space="preserve">’idée </w:t>
      </w:r>
      <w:r w:rsidR="000B14F3" w:rsidRPr="0067261B">
        <w:t xml:space="preserve">étant </w:t>
      </w:r>
      <w:r w:rsidR="008364C5" w:rsidRPr="0067261B">
        <w:t>de</w:t>
      </w:r>
      <w:r w:rsidR="00D50688" w:rsidRPr="0067261B">
        <w:t xml:space="preserve"> </w:t>
      </w:r>
      <w:r w:rsidR="00D50688" w:rsidRPr="0067261B">
        <w:lastRenderedPageBreak/>
        <w:t>former ce genre d’observateur</w:t>
      </w:r>
      <w:r w:rsidR="000A5FA5" w:rsidRPr="0067261B">
        <w:t>s</w:t>
      </w:r>
      <w:r w:rsidR="00D50688" w:rsidRPr="0067261B">
        <w:t xml:space="preserve"> dans différents clubs rotariens qui auront l’œil sur des entrepreneurs et des projets prometteurs afin de les mettre en lumière. </w:t>
      </w:r>
    </w:p>
    <w:p w14:paraId="2A32C861" w14:textId="5DFB0B91" w:rsidR="00D50688" w:rsidRPr="0067261B" w:rsidRDefault="00D50688" w:rsidP="00CB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67261B">
        <w:t xml:space="preserve">Tous les clubs qui le souhaitent dans la Province et au Grand-Duché pourront participer à cette action et identifier ces talents prometteurs pour notre région transfrontalière. Ils alimenteront ainsi le réseau UPGRADE et le concours. </w:t>
      </w:r>
    </w:p>
    <w:p w14:paraId="54682908" w14:textId="28D5C8C4" w:rsidR="0067261B" w:rsidRDefault="000B14F3" w:rsidP="00CB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67261B">
        <w:t>L’ambition est de</w:t>
      </w:r>
      <w:r w:rsidR="00D50688" w:rsidRPr="0067261B">
        <w:t xml:space="preserve"> faire d’UPGRADE, un véritable réseau qui mettra en lumière de potentiels talents, des potentiels projets partageant une certaine façon de développer l’économie</w:t>
      </w:r>
      <w:r w:rsidR="00B31156" w:rsidRPr="0067261B">
        <w:t>.</w:t>
      </w:r>
      <w:r w:rsidR="00AE0B22" w:rsidRPr="0067261B">
        <w:t xml:space="preserve"> Et, qua</w:t>
      </w:r>
      <w:r w:rsidR="00AD10ED" w:rsidRPr="0067261B">
        <w:t xml:space="preserve">nd on sait que ce qui suit, cette ambition est </w:t>
      </w:r>
      <w:r w:rsidR="00C75076" w:rsidRPr="0067261B">
        <w:t xml:space="preserve">certainement à la portée </w:t>
      </w:r>
      <w:r w:rsidR="0067261B" w:rsidRPr="0067261B">
        <w:t>d’UPGRADE</w:t>
      </w:r>
      <w:r w:rsidR="00C75076" w:rsidRPr="0067261B">
        <w:t> :</w:t>
      </w:r>
    </w:p>
    <w:p w14:paraId="400F97B8" w14:textId="1F801494" w:rsidR="0067261B" w:rsidRPr="0067261B" w:rsidRDefault="00AD10ED" w:rsidP="00CB6C3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contextualSpacing w:val="0"/>
        <w:rPr>
          <w:rFonts w:eastAsia="Times New Roman"/>
        </w:rPr>
      </w:pPr>
      <w:r w:rsidRPr="0067261B">
        <w:rPr>
          <w:rFonts w:eastAsia="Times New Roman"/>
          <w:i/>
          <w:iCs/>
        </w:rPr>
        <w:t>Un an avant d’être nommé « </w:t>
      </w:r>
      <w:hyperlink r:id="rId11" w:history="1">
        <w:r w:rsidRPr="0067261B">
          <w:rPr>
            <w:rStyle w:val="Lienhypertexte"/>
            <w:rFonts w:eastAsia="Times New Roman"/>
            <w:i/>
            <w:iCs/>
          </w:rPr>
          <w:t>Lauréat économique 2023 en Luxembourg belge</w:t>
        </w:r>
        <w:r w:rsidR="00AC482F">
          <w:rPr>
            <w:rStyle w:val="Lienhypertexte"/>
            <w:rFonts w:eastAsia="Times New Roman"/>
            <w:i/>
            <w:iCs/>
          </w:rPr>
          <w:t> »</w:t>
        </w:r>
        <w:r w:rsidRPr="0067261B">
          <w:rPr>
            <w:rStyle w:val="Lienhypertexte"/>
            <w:rFonts w:eastAsia="Times New Roman"/>
            <w:i/>
            <w:iCs/>
          </w:rPr>
          <w:t xml:space="preserve"> </w:t>
        </w:r>
      </w:hyperlink>
      <w:r w:rsidR="00F85FF3">
        <w:rPr>
          <w:rFonts w:eastAsia="Times New Roman"/>
          <w:i/>
          <w:iCs/>
        </w:rPr>
        <w:t xml:space="preserve"> par la CCILB,</w:t>
      </w:r>
      <w:r w:rsidRPr="0067261B">
        <w:rPr>
          <w:rFonts w:eastAsia="Times New Roman"/>
          <w:i/>
          <w:iCs/>
        </w:rPr>
        <w:t xml:space="preserve"> UPGRADE avait déjà détecté et mis en lumière le talent de </w:t>
      </w:r>
      <w:r w:rsidR="00F85FF3">
        <w:rPr>
          <w:rFonts w:eastAsia="Times New Roman"/>
          <w:i/>
          <w:iCs/>
        </w:rPr>
        <w:t xml:space="preserve">Jany </w:t>
      </w:r>
      <w:proofErr w:type="spellStart"/>
      <w:r w:rsidR="00F85FF3">
        <w:rPr>
          <w:rFonts w:eastAsia="Times New Roman"/>
          <w:i/>
          <w:iCs/>
        </w:rPr>
        <w:t>Goflot</w:t>
      </w:r>
      <w:proofErr w:type="spellEnd"/>
      <w:r w:rsidR="00F85FF3">
        <w:rPr>
          <w:rFonts w:eastAsia="Times New Roman"/>
          <w:i/>
          <w:iCs/>
        </w:rPr>
        <w:t xml:space="preserve"> en la nommant</w:t>
      </w:r>
      <w:r w:rsidR="00213C04">
        <w:rPr>
          <w:rFonts w:eastAsia="Times New Roman"/>
          <w:i/>
          <w:iCs/>
        </w:rPr>
        <w:t xml:space="preserve"> «</w:t>
      </w:r>
      <w:r w:rsidR="00961AD9">
        <w:rPr>
          <w:rFonts w:eastAsia="Times New Roman"/>
          <w:i/>
          <w:iCs/>
        </w:rPr>
        <w:t> </w:t>
      </w:r>
      <w:hyperlink r:id="rId12" w:history="1">
        <w:r w:rsidRPr="0067261B">
          <w:rPr>
            <w:rStyle w:val="Lienhypertexte"/>
            <w:rFonts w:eastAsia="Times New Roman"/>
            <w:i/>
            <w:iCs/>
          </w:rPr>
          <w:t xml:space="preserve">Lauréat </w:t>
        </w:r>
        <w:r w:rsidR="004C0B18">
          <w:rPr>
            <w:rStyle w:val="Lienhypertexte"/>
            <w:rFonts w:eastAsia="Times New Roman"/>
            <w:i/>
            <w:iCs/>
          </w:rPr>
          <w:t xml:space="preserve">UPGRADE </w:t>
        </w:r>
        <w:r w:rsidRPr="0067261B">
          <w:rPr>
            <w:rStyle w:val="Lienhypertexte"/>
            <w:rFonts w:eastAsia="Times New Roman"/>
            <w:i/>
            <w:iCs/>
          </w:rPr>
          <w:t>2021</w:t>
        </w:r>
      </w:hyperlink>
      <w:r w:rsidRPr="0067261B">
        <w:rPr>
          <w:rFonts w:eastAsia="Times New Roman"/>
          <w:i/>
          <w:iCs/>
        </w:rPr>
        <w:t>»</w:t>
      </w:r>
    </w:p>
    <w:p w14:paraId="569A8DF5" w14:textId="357186DA" w:rsidR="00AD10ED" w:rsidRPr="0067261B" w:rsidRDefault="00AD10ED" w:rsidP="00CB6C33">
      <w:pPr>
        <w:pStyle w:val="Paragraphedeliste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contextualSpacing w:val="0"/>
        <w:rPr>
          <w:rFonts w:eastAsia="Times New Roman"/>
        </w:rPr>
      </w:pPr>
      <w:r w:rsidRPr="0067261B">
        <w:rPr>
          <w:rFonts w:eastAsia="Times New Roman"/>
          <w:i/>
          <w:iCs/>
        </w:rPr>
        <w:t>Près de 2 ans avant cette annonce « </w:t>
      </w:r>
      <w:hyperlink r:id="rId13" w:history="1">
        <w:r w:rsidRPr="0067261B">
          <w:rPr>
            <w:rStyle w:val="Lienhypertexte"/>
            <w:rFonts w:eastAsia="Times New Roman"/>
            <w:i/>
            <w:iCs/>
          </w:rPr>
          <w:t>Inédit en province de Luxembourg: tout le monde peut déposer à Neufchâteau, ses mégots de cigarettes dans un conteneur spécial en vue de les recycler en mobilier urbain! - L'Avenir (lavenir.net)</w:t>
        </w:r>
      </w:hyperlink>
      <w:r w:rsidRPr="0067261B">
        <w:rPr>
          <w:rFonts w:eastAsia="Times New Roman"/>
          <w:i/>
          <w:iCs/>
        </w:rPr>
        <w:t> », UPGRADE avait déjà détecté et mis en lumière le talent de « </w:t>
      </w:r>
      <w:hyperlink r:id="rId14" w:history="1">
        <w:r w:rsidRPr="0067261B">
          <w:rPr>
            <w:rStyle w:val="Lienhypertexte"/>
            <w:rFonts w:eastAsia="Times New Roman"/>
            <w:i/>
            <w:iCs/>
          </w:rPr>
          <w:t xml:space="preserve">SHIME nominé </w:t>
        </w:r>
        <w:r w:rsidR="004E6C6B">
          <w:rPr>
            <w:rStyle w:val="Lienhypertexte"/>
            <w:rFonts w:eastAsia="Times New Roman"/>
            <w:i/>
            <w:iCs/>
          </w:rPr>
          <w:t xml:space="preserve">UPGRADE </w:t>
        </w:r>
        <w:r w:rsidRPr="0067261B">
          <w:rPr>
            <w:rStyle w:val="Lienhypertexte"/>
            <w:rFonts w:eastAsia="Times New Roman"/>
            <w:i/>
            <w:iCs/>
          </w:rPr>
          <w:t xml:space="preserve">2021 </w:t>
        </w:r>
      </w:hyperlink>
      <w:r w:rsidRPr="0067261B">
        <w:rPr>
          <w:rFonts w:eastAsia="Times New Roman"/>
          <w:i/>
          <w:iCs/>
        </w:rPr>
        <w:t> »</w:t>
      </w:r>
      <w:r w:rsidR="00961AD9">
        <w:rPr>
          <w:rFonts w:eastAsia="Times New Roman"/>
          <w:i/>
          <w:iCs/>
        </w:rPr>
        <w:t>.</w:t>
      </w:r>
    </w:p>
    <w:p w14:paraId="4EECBC52" w14:textId="178F373A" w:rsidR="00614225" w:rsidRPr="0067261B" w:rsidRDefault="00614225" w:rsidP="00CB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67261B">
        <w:t xml:space="preserve">Rendez-vous est pris pour le lancement de la </w:t>
      </w:r>
      <w:r w:rsidR="007E4E06" w:rsidRPr="00A07FE4">
        <w:rPr>
          <w:b/>
          <w:bCs/>
          <w:u w:val="single"/>
        </w:rPr>
        <w:t>prochaine édition le 01 mai 2025</w:t>
      </w:r>
      <w:r w:rsidR="007E4E06" w:rsidRPr="0067261B">
        <w:t xml:space="preserve">. </w:t>
      </w:r>
    </w:p>
    <w:p w14:paraId="0957AB1C" w14:textId="3FACFAE3" w:rsidR="007E4E06" w:rsidRDefault="002F72A5" w:rsidP="00CB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67261B">
        <w:t>D’ici là,</w:t>
      </w:r>
      <w:r w:rsidR="007E4E06" w:rsidRPr="0067261B">
        <w:t xml:space="preserve"> si vous vo</w:t>
      </w:r>
      <w:r w:rsidRPr="0067261B">
        <w:t>u</w:t>
      </w:r>
      <w:r w:rsidR="007E4E06" w:rsidRPr="0067261B">
        <w:t>lez en savoir</w:t>
      </w:r>
      <w:r w:rsidR="00B9696B" w:rsidRPr="0067261B">
        <w:t xml:space="preserve"> pl</w:t>
      </w:r>
      <w:r w:rsidR="00FA3CC7" w:rsidRPr="0067261B">
        <w:t>u</w:t>
      </w:r>
      <w:r w:rsidR="00B9696B" w:rsidRPr="0067261B">
        <w:t xml:space="preserve">s </w:t>
      </w:r>
      <w:hyperlink r:id="rId15" w:history="1">
        <w:r w:rsidR="00FA3CC7" w:rsidRPr="0067261B">
          <w:rPr>
            <w:rStyle w:val="Lienhypertexte"/>
          </w:rPr>
          <w:t>upgrade-rotary.be</w:t>
        </w:r>
      </w:hyperlink>
    </w:p>
    <w:sectPr w:rsidR="007E4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C43"/>
    <w:multiLevelType w:val="hybridMultilevel"/>
    <w:tmpl w:val="9E30169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160B"/>
    <w:multiLevelType w:val="hybridMultilevel"/>
    <w:tmpl w:val="0D04B2C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206D2"/>
    <w:multiLevelType w:val="multilevel"/>
    <w:tmpl w:val="B0289932"/>
    <w:lvl w:ilvl="0">
      <w:numFmt w:val="bullet"/>
      <w:lvlText w:val="•"/>
      <w:lvlJc w:val="left"/>
      <w:pPr>
        <w:ind w:left="785" w:hanging="360"/>
      </w:pPr>
      <w:rPr>
        <w:rFonts w:ascii="Century Gothic" w:eastAsia="Times New Roman" w:hAnsi="Century Gothic" w:cs="Arial"/>
        <w:b w:val="0"/>
        <w:i w:val="0"/>
        <w:iCs w:val="0"/>
        <w:caps w:val="0"/>
        <w:smallCaps w:val="0"/>
        <w:color w:val="000000"/>
        <w:spacing w:val="15"/>
        <w:sz w:val="24"/>
        <w:szCs w:val="24"/>
        <w:lang w:val="fr-BE" w:eastAsia="fr-FR"/>
      </w:rPr>
    </w:lvl>
    <w:lvl w:ilvl="1">
      <w:numFmt w:val="bullet"/>
      <w:lvlText w:val="◦"/>
      <w:lvlJc w:val="left"/>
      <w:pPr>
        <w:ind w:left="1145" w:hanging="360"/>
      </w:pPr>
      <w:rPr>
        <w:rFonts w:ascii="Century Gothic" w:eastAsia="Times New Roman" w:hAnsi="Century Gothic" w:cs="Arial"/>
        <w:b w:val="0"/>
        <w:i w:val="0"/>
        <w:iCs w:val="0"/>
        <w:caps w:val="0"/>
        <w:smallCaps w:val="0"/>
        <w:color w:val="000000"/>
        <w:spacing w:val="15"/>
        <w:sz w:val="24"/>
        <w:szCs w:val="24"/>
        <w:lang w:val="fr-BE" w:eastAsia="fr-FR"/>
      </w:rPr>
    </w:lvl>
    <w:lvl w:ilvl="2">
      <w:numFmt w:val="bullet"/>
      <w:lvlText w:val="▪"/>
      <w:lvlJc w:val="left"/>
      <w:pPr>
        <w:ind w:left="1505" w:hanging="360"/>
      </w:pPr>
      <w:rPr>
        <w:rFonts w:ascii="Century Gothic" w:eastAsia="Times New Roman" w:hAnsi="Century Gothic" w:cs="Arial"/>
        <w:b w:val="0"/>
        <w:i w:val="0"/>
        <w:iCs w:val="0"/>
        <w:caps w:val="0"/>
        <w:smallCaps w:val="0"/>
        <w:color w:val="000000"/>
        <w:spacing w:val="15"/>
        <w:sz w:val="24"/>
        <w:szCs w:val="24"/>
        <w:lang w:val="fr-BE" w:eastAsia="fr-FR"/>
      </w:rPr>
    </w:lvl>
    <w:lvl w:ilvl="3">
      <w:numFmt w:val="bullet"/>
      <w:lvlText w:val="•"/>
      <w:lvlJc w:val="left"/>
      <w:pPr>
        <w:ind w:left="1865" w:hanging="360"/>
      </w:pPr>
      <w:rPr>
        <w:rFonts w:ascii="Century Gothic" w:eastAsia="Times New Roman" w:hAnsi="Century Gothic" w:cs="Arial"/>
        <w:b w:val="0"/>
        <w:i w:val="0"/>
        <w:iCs w:val="0"/>
        <w:caps w:val="0"/>
        <w:smallCaps w:val="0"/>
        <w:color w:val="000000"/>
        <w:spacing w:val="15"/>
        <w:sz w:val="24"/>
        <w:szCs w:val="24"/>
        <w:lang w:val="fr-BE" w:eastAsia="fr-FR"/>
      </w:rPr>
    </w:lvl>
    <w:lvl w:ilvl="4">
      <w:numFmt w:val="bullet"/>
      <w:lvlText w:val="◦"/>
      <w:lvlJc w:val="left"/>
      <w:pPr>
        <w:ind w:left="2225" w:hanging="360"/>
      </w:pPr>
      <w:rPr>
        <w:rFonts w:ascii="Century Gothic" w:eastAsia="Times New Roman" w:hAnsi="Century Gothic" w:cs="Arial"/>
        <w:b w:val="0"/>
        <w:i w:val="0"/>
        <w:iCs w:val="0"/>
        <w:caps w:val="0"/>
        <w:smallCaps w:val="0"/>
        <w:color w:val="000000"/>
        <w:spacing w:val="15"/>
        <w:sz w:val="24"/>
        <w:szCs w:val="24"/>
        <w:lang w:val="fr-BE" w:eastAsia="fr-FR"/>
      </w:rPr>
    </w:lvl>
    <w:lvl w:ilvl="5">
      <w:numFmt w:val="bullet"/>
      <w:lvlText w:val="▪"/>
      <w:lvlJc w:val="left"/>
      <w:pPr>
        <w:ind w:left="2585" w:hanging="360"/>
      </w:pPr>
      <w:rPr>
        <w:rFonts w:ascii="Century Gothic" w:eastAsia="Times New Roman" w:hAnsi="Century Gothic" w:cs="Arial"/>
        <w:b w:val="0"/>
        <w:i w:val="0"/>
        <w:iCs w:val="0"/>
        <w:caps w:val="0"/>
        <w:smallCaps w:val="0"/>
        <w:color w:val="000000"/>
        <w:spacing w:val="15"/>
        <w:sz w:val="24"/>
        <w:szCs w:val="24"/>
        <w:lang w:val="fr-BE" w:eastAsia="fr-FR"/>
      </w:rPr>
    </w:lvl>
    <w:lvl w:ilvl="6">
      <w:numFmt w:val="bullet"/>
      <w:lvlText w:val="•"/>
      <w:lvlJc w:val="left"/>
      <w:pPr>
        <w:ind w:left="2945" w:hanging="360"/>
      </w:pPr>
      <w:rPr>
        <w:rFonts w:ascii="Century Gothic" w:eastAsia="Times New Roman" w:hAnsi="Century Gothic" w:cs="Arial"/>
        <w:b w:val="0"/>
        <w:i w:val="0"/>
        <w:iCs w:val="0"/>
        <w:caps w:val="0"/>
        <w:smallCaps w:val="0"/>
        <w:color w:val="000000"/>
        <w:spacing w:val="15"/>
        <w:sz w:val="24"/>
        <w:szCs w:val="24"/>
        <w:lang w:val="fr-BE" w:eastAsia="fr-FR"/>
      </w:rPr>
    </w:lvl>
    <w:lvl w:ilvl="7">
      <w:numFmt w:val="bullet"/>
      <w:lvlText w:val="◦"/>
      <w:lvlJc w:val="left"/>
      <w:pPr>
        <w:ind w:left="3305" w:hanging="360"/>
      </w:pPr>
      <w:rPr>
        <w:rFonts w:ascii="Century Gothic" w:eastAsia="Times New Roman" w:hAnsi="Century Gothic" w:cs="Arial"/>
        <w:b w:val="0"/>
        <w:i w:val="0"/>
        <w:iCs w:val="0"/>
        <w:caps w:val="0"/>
        <w:smallCaps w:val="0"/>
        <w:color w:val="000000"/>
        <w:spacing w:val="15"/>
        <w:sz w:val="24"/>
        <w:szCs w:val="24"/>
        <w:lang w:val="fr-BE" w:eastAsia="fr-FR"/>
      </w:rPr>
    </w:lvl>
    <w:lvl w:ilvl="8">
      <w:numFmt w:val="bullet"/>
      <w:lvlText w:val="▪"/>
      <w:lvlJc w:val="left"/>
      <w:pPr>
        <w:ind w:left="3665" w:hanging="360"/>
      </w:pPr>
      <w:rPr>
        <w:rFonts w:ascii="Century Gothic" w:eastAsia="Times New Roman" w:hAnsi="Century Gothic" w:cs="Arial"/>
        <w:b w:val="0"/>
        <w:i w:val="0"/>
        <w:iCs w:val="0"/>
        <w:caps w:val="0"/>
        <w:smallCaps w:val="0"/>
        <w:color w:val="000000"/>
        <w:spacing w:val="15"/>
        <w:sz w:val="24"/>
        <w:szCs w:val="24"/>
        <w:lang w:val="fr-BE" w:eastAsia="fr-FR"/>
      </w:rPr>
    </w:lvl>
  </w:abstractNum>
  <w:abstractNum w:abstractNumId="3" w15:restartNumberingAfterBreak="0">
    <w:nsid w:val="1C8C4B9A"/>
    <w:multiLevelType w:val="hybridMultilevel"/>
    <w:tmpl w:val="44DE5010"/>
    <w:lvl w:ilvl="0" w:tplc="1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F32DFD"/>
    <w:multiLevelType w:val="hybridMultilevel"/>
    <w:tmpl w:val="95B0F588"/>
    <w:lvl w:ilvl="0" w:tplc="F184E2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647AE"/>
    <w:multiLevelType w:val="hybridMultilevel"/>
    <w:tmpl w:val="B330E81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6B9F8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D7A50"/>
    <w:multiLevelType w:val="hybridMultilevel"/>
    <w:tmpl w:val="B046F16C"/>
    <w:lvl w:ilvl="0" w:tplc="5B984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D0555"/>
    <w:multiLevelType w:val="multilevel"/>
    <w:tmpl w:val="79367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B44F37"/>
    <w:multiLevelType w:val="hybridMultilevel"/>
    <w:tmpl w:val="A61C07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87E92"/>
    <w:multiLevelType w:val="hybridMultilevel"/>
    <w:tmpl w:val="0F9084CC"/>
    <w:lvl w:ilvl="0" w:tplc="5B984B5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0F46D2"/>
    <w:multiLevelType w:val="hybridMultilevel"/>
    <w:tmpl w:val="605E4BBC"/>
    <w:lvl w:ilvl="0" w:tplc="5B984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166F1"/>
    <w:multiLevelType w:val="hybridMultilevel"/>
    <w:tmpl w:val="E5520A7A"/>
    <w:lvl w:ilvl="0" w:tplc="5B984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67FCA"/>
    <w:multiLevelType w:val="hybridMultilevel"/>
    <w:tmpl w:val="86560FEE"/>
    <w:lvl w:ilvl="0" w:tplc="5B984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42FE9"/>
    <w:multiLevelType w:val="hybridMultilevel"/>
    <w:tmpl w:val="71D21F88"/>
    <w:lvl w:ilvl="0" w:tplc="5B984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95721">
    <w:abstractNumId w:val="6"/>
  </w:num>
  <w:num w:numId="2" w16cid:durableId="840508877">
    <w:abstractNumId w:val="12"/>
  </w:num>
  <w:num w:numId="3" w16cid:durableId="1902254791">
    <w:abstractNumId w:val="5"/>
  </w:num>
  <w:num w:numId="4" w16cid:durableId="2142840231">
    <w:abstractNumId w:val="5"/>
  </w:num>
  <w:num w:numId="5" w16cid:durableId="865949953">
    <w:abstractNumId w:val="10"/>
  </w:num>
  <w:num w:numId="6" w16cid:durableId="1219048875">
    <w:abstractNumId w:val="1"/>
  </w:num>
  <w:num w:numId="7" w16cid:durableId="1158424490">
    <w:abstractNumId w:val="1"/>
  </w:num>
  <w:num w:numId="8" w16cid:durableId="1477913314">
    <w:abstractNumId w:val="9"/>
  </w:num>
  <w:num w:numId="9" w16cid:durableId="3286776">
    <w:abstractNumId w:val="2"/>
  </w:num>
  <w:num w:numId="10" w16cid:durableId="1969241775">
    <w:abstractNumId w:val="13"/>
  </w:num>
  <w:num w:numId="11" w16cid:durableId="1880898205">
    <w:abstractNumId w:val="11"/>
  </w:num>
  <w:num w:numId="12" w16cid:durableId="1928684841">
    <w:abstractNumId w:val="3"/>
  </w:num>
  <w:num w:numId="13" w16cid:durableId="15664547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697437">
    <w:abstractNumId w:val="7"/>
  </w:num>
  <w:num w:numId="15" w16cid:durableId="711611541">
    <w:abstractNumId w:val="0"/>
  </w:num>
  <w:num w:numId="16" w16cid:durableId="1314530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E"/>
    <w:rsid w:val="00007645"/>
    <w:rsid w:val="0001089F"/>
    <w:rsid w:val="00011140"/>
    <w:rsid w:val="00014564"/>
    <w:rsid w:val="0002651C"/>
    <w:rsid w:val="0002733F"/>
    <w:rsid w:val="00030FF3"/>
    <w:rsid w:val="00031D33"/>
    <w:rsid w:val="000446D1"/>
    <w:rsid w:val="000633A5"/>
    <w:rsid w:val="0006427D"/>
    <w:rsid w:val="00064E09"/>
    <w:rsid w:val="000675F3"/>
    <w:rsid w:val="000739E0"/>
    <w:rsid w:val="00077C9C"/>
    <w:rsid w:val="00083D14"/>
    <w:rsid w:val="000930F3"/>
    <w:rsid w:val="000A5FA5"/>
    <w:rsid w:val="000B0044"/>
    <w:rsid w:val="000B14F3"/>
    <w:rsid w:val="000C039A"/>
    <w:rsid w:val="000C1895"/>
    <w:rsid w:val="000C45D0"/>
    <w:rsid w:val="000D307B"/>
    <w:rsid w:val="000E78BB"/>
    <w:rsid w:val="000F00A9"/>
    <w:rsid w:val="001218CC"/>
    <w:rsid w:val="0012691E"/>
    <w:rsid w:val="00146E5D"/>
    <w:rsid w:val="00147471"/>
    <w:rsid w:val="00153482"/>
    <w:rsid w:val="00154607"/>
    <w:rsid w:val="00180A9A"/>
    <w:rsid w:val="001A6A9D"/>
    <w:rsid w:val="001A7E2B"/>
    <w:rsid w:val="001B529C"/>
    <w:rsid w:val="001C772A"/>
    <w:rsid w:val="001D6369"/>
    <w:rsid w:val="001E6F76"/>
    <w:rsid w:val="001E735F"/>
    <w:rsid w:val="001F064E"/>
    <w:rsid w:val="001F4717"/>
    <w:rsid w:val="001F5089"/>
    <w:rsid w:val="001F53AC"/>
    <w:rsid w:val="00202D59"/>
    <w:rsid w:val="00211D10"/>
    <w:rsid w:val="00213C04"/>
    <w:rsid w:val="00220FBB"/>
    <w:rsid w:val="00225354"/>
    <w:rsid w:val="00253596"/>
    <w:rsid w:val="00255330"/>
    <w:rsid w:val="002723EB"/>
    <w:rsid w:val="00273722"/>
    <w:rsid w:val="00273C6C"/>
    <w:rsid w:val="002740AE"/>
    <w:rsid w:val="002817D5"/>
    <w:rsid w:val="0028417A"/>
    <w:rsid w:val="00284406"/>
    <w:rsid w:val="002855E5"/>
    <w:rsid w:val="00296CE5"/>
    <w:rsid w:val="002A2429"/>
    <w:rsid w:val="002A69FF"/>
    <w:rsid w:val="002B2DCD"/>
    <w:rsid w:val="002B52B3"/>
    <w:rsid w:val="002C12BC"/>
    <w:rsid w:val="002E5A16"/>
    <w:rsid w:val="002F5E0B"/>
    <w:rsid w:val="002F697C"/>
    <w:rsid w:val="002F72A5"/>
    <w:rsid w:val="00310ED5"/>
    <w:rsid w:val="003116EC"/>
    <w:rsid w:val="0032301B"/>
    <w:rsid w:val="00331F8B"/>
    <w:rsid w:val="00336EC8"/>
    <w:rsid w:val="0034762A"/>
    <w:rsid w:val="003502F9"/>
    <w:rsid w:val="00351089"/>
    <w:rsid w:val="00351116"/>
    <w:rsid w:val="003639C5"/>
    <w:rsid w:val="00363BC6"/>
    <w:rsid w:val="00364F6D"/>
    <w:rsid w:val="00370998"/>
    <w:rsid w:val="003739C9"/>
    <w:rsid w:val="00376578"/>
    <w:rsid w:val="003B0948"/>
    <w:rsid w:val="003B0DD4"/>
    <w:rsid w:val="003D195F"/>
    <w:rsid w:val="003E4441"/>
    <w:rsid w:val="003E5E6C"/>
    <w:rsid w:val="003F1651"/>
    <w:rsid w:val="003F2B39"/>
    <w:rsid w:val="004237CD"/>
    <w:rsid w:val="00432B22"/>
    <w:rsid w:val="00462BBD"/>
    <w:rsid w:val="0046418C"/>
    <w:rsid w:val="00465F39"/>
    <w:rsid w:val="0046667C"/>
    <w:rsid w:val="0047086A"/>
    <w:rsid w:val="00494D3C"/>
    <w:rsid w:val="004B22C0"/>
    <w:rsid w:val="004B4FFE"/>
    <w:rsid w:val="004C000E"/>
    <w:rsid w:val="004C0668"/>
    <w:rsid w:val="004C0B18"/>
    <w:rsid w:val="004C11FB"/>
    <w:rsid w:val="004E24AE"/>
    <w:rsid w:val="004E5E29"/>
    <w:rsid w:val="004E6C6B"/>
    <w:rsid w:val="00500A05"/>
    <w:rsid w:val="00502A31"/>
    <w:rsid w:val="00505641"/>
    <w:rsid w:val="00506B37"/>
    <w:rsid w:val="00514AB0"/>
    <w:rsid w:val="005202FA"/>
    <w:rsid w:val="00520363"/>
    <w:rsid w:val="00535827"/>
    <w:rsid w:val="005413C1"/>
    <w:rsid w:val="00544730"/>
    <w:rsid w:val="00550D51"/>
    <w:rsid w:val="00551693"/>
    <w:rsid w:val="00557101"/>
    <w:rsid w:val="005652A2"/>
    <w:rsid w:val="00565D89"/>
    <w:rsid w:val="00571FFC"/>
    <w:rsid w:val="00576B4F"/>
    <w:rsid w:val="0058278C"/>
    <w:rsid w:val="005B6774"/>
    <w:rsid w:val="005D4F9F"/>
    <w:rsid w:val="005F1A17"/>
    <w:rsid w:val="005F2693"/>
    <w:rsid w:val="006004B2"/>
    <w:rsid w:val="00602447"/>
    <w:rsid w:val="006037FC"/>
    <w:rsid w:val="00612EF6"/>
    <w:rsid w:val="00614225"/>
    <w:rsid w:val="00647FAF"/>
    <w:rsid w:val="0065556F"/>
    <w:rsid w:val="0065577E"/>
    <w:rsid w:val="0067261B"/>
    <w:rsid w:val="0067769D"/>
    <w:rsid w:val="00681479"/>
    <w:rsid w:val="00693F5D"/>
    <w:rsid w:val="006A282A"/>
    <w:rsid w:val="006B2BB0"/>
    <w:rsid w:val="006D76C3"/>
    <w:rsid w:val="006F4CB5"/>
    <w:rsid w:val="006F5FD8"/>
    <w:rsid w:val="00700ECE"/>
    <w:rsid w:val="00701F01"/>
    <w:rsid w:val="00704319"/>
    <w:rsid w:val="00704471"/>
    <w:rsid w:val="00705E76"/>
    <w:rsid w:val="00712672"/>
    <w:rsid w:val="00714651"/>
    <w:rsid w:val="007321AC"/>
    <w:rsid w:val="00732ACC"/>
    <w:rsid w:val="00743C57"/>
    <w:rsid w:val="007448F9"/>
    <w:rsid w:val="00745B6F"/>
    <w:rsid w:val="00745FA5"/>
    <w:rsid w:val="007508DF"/>
    <w:rsid w:val="0075300D"/>
    <w:rsid w:val="0075617C"/>
    <w:rsid w:val="007734F2"/>
    <w:rsid w:val="007824D4"/>
    <w:rsid w:val="007866A2"/>
    <w:rsid w:val="007B284D"/>
    <w:rsid w:val="007D758D"/>
    <w:rsid w:val="007E4E06"/>
    <w:rsid w:val="00802093"/>
    <w:rsid w:val="00802E0E"/>
    <w:rsid w:val="00805C73"/>
    <w:rsid w:val="00811A16"/>
    <w:rsid w:val="00812BB9"/>
    <w:rsid w:val="008153C8"/>
    <w:rsid w:val="00830976"/>
    <w:rsid w:val="0083627E"/>
    <w:rsid w:val="008364C5"/>
    <w:rsid w:val="008427FB"/>
    <w:rsid w:val="008462C6"/>
    <w:rsid w:val="00855A96"/>
    <w:rsid w:val="0085757B"/>
    <w:rsid w:val="0086561C"/>
    <w:rsid w:val="00872073"/>
    <w:rsid w:val="00885879"/>
    <w:rsid w:val="008926EA"/>
    <w:rsid w:val="008A08F1"/>
    <w:rsid w:val="008B5D76"/>
    <w:rsid w:val="008C1DA5"/>
    <w:rsid w:val="008C2C5C"/>
    <w:rsid w:val="008F5FA4"/>
    <w:rsid w:val="00931C56"/>
    <w:rsid w:val="0093713B"/>
    <w:rsid w:val="009460EC"/>
    <w:rsid w:val="0095416C"/>
    <w:rsid w:val="00961AD9"/>
    <w:rsid w:val="00966137"/>
    <w:rsid w:val="009815BC"/>
    <w:rsid w:val="009846D2"/>
    <w:rsid w:val="009A12B6"/>
    <w:rsid w:val="009B3016"/>
    <w:rsid w:val="009C056C"/>
    <w:rsid w:val="009D772A"/>
    <w:rsid w:val="009F3ED3"/>
    <w:rsid w:val="009F7132"/>
    <w:rsid w:val="00A07FE4"/>
    <w:rsid w:val="00A23BE7"/>
    <w:rsid w:val="00A23DDE"/>
    <w:rsid w:val="00A244BD"/>
    <w:rsid w:val="00A263FF"/>
    <w:rsid w:val="00A30051"/>
    <w:rsid w:val="00A44951"/>
    <w:rsid w:val="00A45AD2"/>
    <w:rsid w:val="00A56654"/>
    <w:rsid w:val="00A70CB9"/>
    <w:rsid w:val="00A70DB3"/>
    <w:rsid w:val="00A87536"/>
    <w:rsid w:val="00A94FC9"/>
    <w:rsid w:val="00AA6A83"/>
    <w:rsid w:val="00AC482F"/>
    <w:rsid w:val="00AC56BF"/>
    <w:rsid w:val="00AD10ED"/>
    <w:rsid w:val="00AD63B4"/>
    <w:rsid w:val="00AE0B22"/>
    <w:rsid w:val="00AE1DA3"/>
    <w:rsid w:val="00AE4E0C"/>
    <w:rsid w:val="00AE5BEC"/>
    <w:rsid w:val="00AE66FC"/>
    <w:rsid w:val="00AF14E6"/>
    <w:rsid w:val="00B05EC5"/>
    <w:rsid w:val="00B141A0"/>
    <w:rsid w:val="00B16027"/>
    <w:rsid w:val="00B21A6E"/>
    <w:rsid w:val="00B24EBF"/>
    <w:rsid w:val="00B31156"/>
    <w:rsid w:val="00B324DB"/>
    <w:rsid w:val="00B42BD4"/>
    <w:rsid w:val="00B43476"/>
    <w:rsid w:val="00B54FB5"/>
    <w:rsid w:val="00B6421E"/>
    <w:rsid w:val="00B838E2"/>
    <w:rsid w:val="00B9696B"/>
    <w:rsid w:val="00BA6C6E"/>
    <w:rsid w:val="00BB4E2E"/>
    <w:rsid w:val="00BB7359"/>
    <w:rsid w:val="00BB74B5"/>
    <w:rsid w:val="00BB7AB5"/>
    <w:rsid w:val="00BC275D"/>
    <w:rsid w:val="00BE0BDC"/>
    <w:rsid w:val="00BE72EE"/>
    <w:rsid w:val="00BE741C"/>
    <w:rsid w:val="00BF1796"/>
    <w:rsid w:val="00C00972"/>
    <w:rsid w:val="00C156A2"/>
    <w:rsid w:val="00C22703"/>
    <w:rsid w:val="00C22A2B"/>
    <w:rsid w:val="00C231F6"/>
    <w:rsid w:val="00C3031D"/>
    <w:rsid w:val="00C34823"/>
    <w:rsid w:val="00C42D24"/>
    <w:rsid w:val="00C47FA9"/>
    <w:rsid w:val="00C678B3"/>
    <w:rsid w:val="00C73BAA"/>
    <w:rsid w:val="00C73D4A"/>
    <w:rsid w:val="00C75076"/>
    <w:rsid w:val="00C81B2B"/>
    <w:rsid w:val="00C81F1D"/>
    <w:rsid w:val="00C95F68"/>
    <w:rsid w:val="00CB6C33"/>
    <w:rsid w:val="00CC3AA7"/>
    <w:rsid w:val="00CC3ABC"/>
    <w:rsid w:val="00CD1F0F"/>
    <w:rsid w:val="00D1427B"/>
    <w:rsid w:val="00D17705"/>
    <w:rsid w:val="00D17C04"/>
    <w:rsid w:val="00D21A93"/>
    <w:rsid w:val="00D33B90"/>
    <w:rsid w:val="00D50688"/>
    <w:rsid w:val="00D53954"/>
    <w:rsid w:val="00D60AC9"/>
    <w:rsid w:val="00D63F47"/>
    <w:rsid w:val="00D71ADE"/>
    <w:rsid w:val="00D92793"/>
    <w:rsid w:val="00D941B7"/>
    <w:rsid w:val="00D966DA"/>
    <w:rsid w:val="00D96987"/>
    <w:rsid w:val="00DA2872"/>
    <w:rsid w:val="00DA499C"/>
    <w:rsid w:val="00DA6E31"/>
    <w:rsid w:val="00DB6347"/>
    <w:rsid w:val="00DC2EBC"/>
    <w:rsid w:val="00DF0151"/>
    <w:rsid w:val="00DF1820"/>
    <w:rsid w:val="00DF6218"/>
    <w:rsid w:val="00E11001"/>
    <w:rsid w:val="00E15D6B"/>
    <w:rsid w:val="00E24E6C"/>
    <w:rsid w:val="00E2656A"/>
    <w:rsid w:val="00E35A6D"/>
    <w:rsid w:val="00E45732"/>
    <w:rsid w:val="00E525DE"/>
    <w:rsid w:val="00E53E8C"/>
    <w:rsid w:val="00E6178E"/>
    <w:rsid w:val="00E7233A"/>
    <w:rsid w:val="00E91E0B"/>
    <w:rsid w:val="00EB1A90"/>
    <w:rsid w:val="00EC6CEE"/>
    <w:rsid w:val="00EC7A71"/>
    <w:rsid w:val="00ED2870"/>
    <w:rsid w:val="00EE1E53"/>
    <w:rsid w:val="00EE54E9"/>
    <w:rsid w:val="00EE7367"/>
    <w:rsid w:val="00F01DD0"/>
    <w:rsid w:val="00F022F1"/>
    <w:rsid w:val="00F10EDA"/>
    <w:rsid w:val="00F122BB"/>
    <w:rsid w:val="00F2226D"/>
    <w:rsid w:val="00F2285A"/>
    <w:rsid w:val="00F278B5"/>
    <w:rsid w:val="00F32288"/>
    <w:rsid w:val="00F37089"/>
    <w:rsid w:val="00F37C5E"/>
    <w:rsid w:val="00F42B82"/>
    <w:rsid w:val="00F514D4"/>
    <w:rsid w:val="00F52A71"/>
    <w:rsid w:val="00F52DBD"/>
    <w:rsid w:val="00F538CD"/>
    <w:rsid w:val="00F61380"/>
    <w:rsid w:val="00F648A1"/>
    <w:rsid w:val="00F66807"/>
    <w:rsid w:val="00F66C83"/>
    <w:rsid w:val="00F724FA"/>
    <w:rsid w:val="00F732D5"/>
    <w:rsid w:val="00F81DAB"/>
    <w:rsid w:val="00F85FF3"/>
    <w:rsid w:val="00F86513"/>
    <w:rsid w:val="00F90938"/>
    <w:rsid w:val="00F973B8"/>
    <w:rsid w:val="00FA3CC7"/>
    <w:rsid w:val="00FA455C"/>
    <w:rsid w:val="00FA485A"/>
    <w:rsid w:val="00FB1FB7"/>
    <w:rsid w:val="00FC657A"/>
    <w:rsid w:val="00FD3446"/>
    <w:rsid w:val="00FE6B7E"/>
    <w:rsid w:val="00FE6F58"/>
    <w:rsid w:val="00FF3927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F32E"/>
  <w15:chartTrackingRefBased/>
  <w15:docId w15:val="{53C10595-A22D-4395-BE7D-97A1AE4E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3B90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5C73"/>
    <w:pPr>
      <w:ind w:left="720"/>
      <w:contextualSpacing/>
    </w:pPr>
  </w:style>
  <w:style w:type="paragraph" w:customStyle="1" w:styleId="xmsonormal">
    <w:name w:val="x_msonormal"/>
    <w:basedOn w:val="Normal"/>
    <w:rsid w:val="002B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character" w:styleId="Lienhypertexte">
    <w:name w:val="Hyperlink"/>
    <w:basedOn w:val="Policepardfaut"/>
    <w:uiPriority w:val="99"/>
    <w:unhideWhenUsed/>
    <w:rsid w:val="00DF1820"/>
    <w:rPr>
      <w:color w:val="0563C1"/>
      <w:u w:val="single"/>
    </w:rPr>
  </w:style>
  <w:style w:type="paragraph" w:customStyle="1" w:styleId="Quotations">
    <w:name w:val="Quotations"/>
    <w:basedOn w:val="Normal"/>
    <w:rsid w:val="00693F5D"/>
    <w:pPr>
      <w:suppressAutoHyphens/>
      <w:autoSpaceDN w:val="0"/>
      <w:spacing w:after="283" w:line="240" w:lineRule="auto"/>
      <w:ind w:left="567" w:right="567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93F5D"/>
    <w:rPr>
      <w:b/>
      <w:bCs/>
    </w:rPr>
  </w:style>
  <w:style w:type="paragraph" w:customStyle="1" w:styleId="Standard">
    <w:name w:val="Standard"/>
    <w:rsid w:val="00E525D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F10EDA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33B90"/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802E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02E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2E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2E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2E0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character" w:styleId="lev">
    <w:name w:val="Strong"/>
    <w:basedOn w:val="Policepardfaut"/>
    <w:uiPriority w:val="22"/>
    <w:qFormat/>
    <w:rsid w:val="003739C9"/>
    <w:rPr>
      <w:b/>
      <w:bCs/>
    </w:rPr>
  </w:style>
  <w:style w:type="character" w:customStyle="1" w:styleId="spelle">
    <w:name w:val="spelle"/>
    <w:basedOn w:val="Policepardfaut"/>
    <w:rsid w:val="00AD10ED"/>
  </w:style>
  <w:style w:type="character" w:customStyle="1" w:styleId="normaltextrun">
    <w:name w:val="normaltextrun"/>
    <w:basedOn w:val="Policepardfaut"/>
    <w:rsid w:val="004E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al-rangers.com/" TargetMode="External"/><Relationship Id="rId13" Type="http://schemas.openxmlformats.org/officeDocument/2006/relationships/hyperlink" Target="https://emea01.safelinks.protection.outlook.com/?url=https%3A%2F%2Fwww.lavenir.net%2Fregions%2Fluxembourg%2F2023%2F11%2F07%2Finedit-en-province-de-luxembourg-tout-le-monde-peut-deposer-a-neufchateau-ses-megots-de-cigarettes-dans-un-conteneur-special-en-vue-de-les-recycler-en-mobilier-urbain-E3MR2ZLUGZCN5JDUKYFTLTEP64%2F&amp;data=05%7C01%7C%7Cca9f263171534d1bdda008dbe2b6df08%7C84df9e7fe9f640afb435aaaaaaaaaaaa%7C1%7C0%7C638353047279112834%7CUnknown%7CTWFpbGZsb3d8eyJWIjoiMC4wLjAwMDAiLCJQIjoiV2luMzIiLCJBTiI6Ik1haWwiLCJXVCI6Mn0%3D%7C3000%7C%7C%7C&amp;sdata=EOCW4%2B14%2FG45WVrCcDP9HR2mQdJW5KCFlWs9H9aGkZw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asseriedarlon.com/" TargetMode="External"/><Relationship Id="rId12" Type="http://schemas.openxmlformats.org/officeDocument/2006/relationships/hyperlink" Target="https://emea01.safelinks.protection.outlook.com/?url=https%3A%2F%2Fupgrade-rotary.be%2Fa-propos-du-laureat-2021%2F&amp;data=05%7C01%7C%7Cca9f263171534d1bdda008dbe2b6df08%7C84df9e7fe9f640afb435aaaaaaaaaaaa%7C1%7C0%7C638353047279112834%7CUnknown%7CTWFpbGZsb3d8eyJWIjoiMC4wLjAwMDAiLCJQIjoiV2luMzIiLCJBTiI6Ik1haWwiLCJXVCI6Mn0%3D%7C3000%7C%7C%7C&amp;sdata=vT792KTBoZ1t%2BiFxySKA562br4W4TpyLQVeGd1MO%2BGo%3D&amp;reserved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mea01.safelinks.protection.outlook.com/?url=https%3A%2F%2Fwww.ccilb.be%2Ffr%2Fnews%2F1912-Le%2BLaur%2526eacute%253Bat%2B%2526eacute%253Bconomique%2B2023%2Ben%2BLuxembourg%2Bbelge&amp;data=05%7C01%7C%7Cca9f263171534d1bdda008dbe2b6df08%7C84df9e7fe9f640afb435aaaaaaaaaaaa%7C1%7C0%7C638353047279112834%7CUnknown%7CTWFpbGZsb3d8eyJWIjoiMC4wLjAwMDAiLCJQIjoiV2luMzIiLCJBTiI6Ik1haWwiLCJXVCI6Mn0%3D%7C3000%7C%7C%7C&amp;sdata=BwHDs0r25AyYWMcrklBDy3M2v8ZKu0TlItgoJOBoDG0%3D&amp;reserved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pgrade-rotary.be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mea01.safelinks.protection.outlook.com/?url=https%3A%2F%2Fupgrade-rotary.be%2Fedition-2021%2F&amp;data=05%7C01%7C%7Cca9f263171534d1bdda008dbe2b6df08%7C84df9e7fe9f640afb435aaaaaaaaaaaa%7C1%7C0%7C638353047279112834%7CUnknown%7CTWFpbGZsb3d8eyJWIjoiMC4wLjAwMDAiLCJQIjoiV2luMzIiLCJBTiI6Ik1haWwiLCJXVCI6Mn0%3D%7C3000%7C%7C%7C&amp;sdata=QQ2xaIeL1HNkXKN67xwHvdOt1ohYhsmsdFET4imxHRg%3D&amp;reserved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1246</Words>
  <Characters>6857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8087</CharactersWithSpaces>
  <SharedDoc>false</SharedDoc>
  <HLinks>
    <vt:vector size="48" baseType="variant">
      <vt:variant>
        <vt:i4>6291561</vt:i4>
      </vt:variant>
      <vt:variant>
        <vt:i4>21</vt:i4>
      </vt:variant>
      <vt:variant>
        <vt:i4>0</vt:i4>
      </vt:variant>
      <vt:variant>
        <vt:i4>5</vt:i4>
      </vt:variant>
      <vt:variant>
        <vt:lpwstr>https://upgrade-rotary.be/</vt:lpwstr>
      </vt:variant>
      <vt:variant>
        <vt:lpwstr/>
      </vt:variant>
      <vt:variant>
        <vt:i4>8126510</vt:i4>
      </vt:variant>
      <vt:variant>
        <vt:i4>18</vt:i4>
      </vt:variant>
      <vt:variant>
        <vt:i4>0</vt:i4>
      </vt:variant>
      <vt:variant>
        <vt:i4>5</vt:i4>
      </vt:variant>
      <vt:variant>
        <vt:lpwstr>https://emea01.safelinks.protection.outlook.com/?url=https%3A%2F%2Fupgrade-rotary.be%2Fedition-2021%2F&amp;data=05%7C01%7C%7Cca9f263171534d1bdda008dbe2b6df08%7C84df9e7fe9f640afb435aaaaaaaaaaaa%7C1%7C0%7C638353047279112834%7CUnknown%7CTWFpbGZsb3d8eyJWIjoiMC4wLjAwMDAiLCJQIjoiV2luMzIiLCJBTiI6Ik1haWwiLCJXVCI6Mn0%3D%7C3000%7C%7C%7C&amp;sdata=QQ2xaIeL1HNkXKN67xwHvdOt1ohYhsmsdFET4imxHRg%3D&amp;reserved=0</vt:lpwstr>
      </vt:variant>
      <vt:variant>
        <vt:lpwstr/>
      </vt:variant>
      <vt:variant>
        <vt:i4>2162796</vt:i4>
      </vt:variant>
      <vt:variant>
        <vt:i4>15</vt:i4>
      </vt:variant>
      <vt:variant>
        <vt:i4>0</vt:i4>
      </vt:variant>
      <vt:variant>
        <vt:i4>5</vt:i4>
      </vt:variant>
      <vt:variant>
        <vt:lpwstr>https://emea01.safelinks.protection.outlook.com/?url=https%3A%2F%2Fwww.lavenir.net%2Fregions%2Fluxembourg%2F2023%2F11%2F07%2Finedit-en-province-de-luxembourg-tout-le-monde-peut-deposer-a-neufchateau-ses-megots-de-cigarettes-dans-un-conteneur-special-en-vue-de-les-recycler-en-mobilier-urbain-E3MR2ZLUGZCN5JDUKYFTLTEP64%2F&amp;data=05%7C01%7C%7Cca9f263171534d1bdda008dbe2b6df08%7C84df9e7fe9f640afb435aaaaaaaaaaaa%7C1%7C0%7C638353047279112834%7CUnknown%7CTWFpbGZsb3d8eyJWIjoiMC4wLjAwMDAiLCJQIjoiV2luMzIiLCJBTiI6Ik1haWwiLCJXVCI6Mn0%3D%7C3000%7C%7C%7C&amp;sdata=EOCW4%2B14%2FG45WVrCcDP9HR2mQdJW5KCFlWs9H9aGkZw%3D&amp;reserved=0</vt:lpwstr>
      </vt:variant>
      <vt:variant>
        <vt:lpwstr/>
      </vt:variant>
      <vt:variant>
        <vt:i4>3080294</vt:i4>
      </vt:variant>
      <vt:variant>
        <vt:i4>12</vt:i4>
      </vt:variant>
      <vt:variant>
        <vt:i4>0</vt:i4>
      </vt:variant>
      <vt:variant>
        <vt:i4>5</vt:i4>
      </vt:variant>
      <vt:variant>
        <vt:lpwstr>https://emea01.safelinks.protection.outlook.com/?url=https%3A%2F%2Fupgrade-rotary.be%2Fa-propos-du-laureat-2021%2F&amp;data=05%7C01%7C%7Cca9f263171534d1bdda008dbe2b6df08%7C84df9e7fe9f640afb435aaaaaaaaaaaa%7C1%7C0%7C638353047279112834%7CUnknown%7CTWFpbGZsb3d8eyJWIjoiMC4wLjAwMDAiLCJQIjoiV2luMzIiLCJBTiI6Ik1haWwiLCJXVCI6Mn0%3D%7C3000%7C%7C%7C&amp;sdata=vT792KTBoZ1t%2BiFxySKA562br4W4TpyLQVeGd1MO%2BGo%3D&amp;reserved=0</vt:lpwstr>
      </vt:variant>
      <vt:variant>
        <vt:lpwstr/>
      </vt:variant>
      <vt:variant>
        <vt:i4>3473440</vt:i4>
      </vt:variant>
      <vt:variant>
        <vt:i4>9</vt:i4>
      </vt:variant>
      <vt:variant>
        <vt:i4>0</vt:i4>
      </vt:variant>
      <vt:variant>
        <vt:i4>5</vt:i4>
      </vt:variant>
      <vt:variant>
        <vt:lpwstr>https://emea01.safelinks.protection.outlook.com/?url=https%3A%2F%2Fwww.ccilb.be%2Ffr%2Fnews%2F1912-Le%2BLaur%2526eacute%253Bat%2B%2526eacute%253Bconomique%2B2023%2Ben%2BLuxembourg%2Bbelge&amp;data=05%7C01%7C%7Cca9f263171534d1bdda008dbe2b6df08%7C84df9e7fe9f640afb435aaaaaaaaaaaa%7C1%7C0%7C638353047279112834%7CUnknown%7CTWFpbGZsb3d8eyJWIjoiMC4wLjAwMDAiLCJQIjoiV2luMzIiLCJBTiI6Ik1haWwiLCJXVCI6Mn0%3D%7C3000%7C%7C%7C&amp;sdata=BwHDs0r25AyYWMcrklBDy3M2v8ZKu0TlItgoJOBoDG0%3D&amp;reserved=0</vt:lpwstr>
      </vt:variant>
      <vt:variant>
        <vt:lpwstr/>
      </vt:variant>
      <vt:variant>
        <vt:i4>5898329</vt:i4>
      </vt:variant>
      <vt:variant>
        <vt:i4>6</vt:i4>
      </vt:variant>
      <vt:variant>
        <vt:i4>0</vt:i4>
      </vt:variant>
      <vt:variant>
        <vt:i4>5</vt:i4>
      </vt:variant>
      <vt:variant>
        <vt:lpwstr>https://virtual-rangers.com/</vt:lpwstr>
      </vt:variant>
      <vt:variant>
        <vt:lpwstr/>
      </vt:variant>
      <vt:variant>
        <vt:i4>3604525</vt:i4>
      </vt:variant>
      <vt:variant>
        <vt:i4>3</vt:i4>
      </vt:variant>
      <vt:variant>
        <vt:i4>0</vt:i4>
      </vt:variant>
      <vt:variant>
        <vt:i4>5</vt:i4>
      </vt:variant>
      <vt:variant>
        <vt:lpwstr>https://belodge.be/</vt:lpwstr>
      </vt:variant>
      <vt:variant>
        <vt:lpwstr/>
      </vt:variant>
      <vt:variant>
        <vt:i4>5374026</vt:i4>
      </vt:variant>
      <vt:variant>
        <vt:i4>0</vt:i4>
      </vt:variant>
      <vt:variant>
        <vt:i4>0</vt:i4>
      </vt:variant>
      <vt:variant>
        <vt:i4>5</vt:i4>
      </vt:variant>
      <vt:variant>
        <vt:lpwstr>https://www.brasseriedarlon.com/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lambeaux</dc:creator>
  <cp:keywords/>
  <dc:description/>
  <cp:lastModifiedBy>Bastien Braux</cp:lastModifiedBy>
  <cp:revision>74</cp:revision>
  <dcterms:created xsi:type="dcterms:W3CDTF">2023-11-15T02:41:00Z</dcterms:created>
  <dcterms:modified xsi:type="dcterms:W3CDTF">2023-11-17T13:41:00Z</dcterms:modified>
</cp:coreProperties>
</file>